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40"/>
        <w:rPr>
          <w:rFonts w:ascii="Cambria" w:cs="Cambria" w:hAnsi="Cambria" w:eastAsia="Cambria"/>
          <w:b w:val="1"/>
          <w:bCs w:val="1"/>
          <w:i w:val="1"/>
          <w:iCs w:val="1"/>
          <w:sz w:val="40"/>
          <w:szCs w:val="40"/>
        </w:rPr>
      </w:pPr>
      <w:r>
        <w:rPr>
          <w:rFonts w:ascii="Cambria" w:cs="Cambria" w:hAnsi="Cambria" w:eastAsia="Cambria"/>
          <w:b w:val="1"/>
          <w:bCs w:val="1"/>
          <w:i w:val="1"/>
          <w:iCs w:val="1"/>
          <w:sz w:val="40"/>
          <w:szCs w:val="40"/>
        </w:rPr>
        <w:drawing>
          <wp:anchor distT="57150" distB="57150" distL="57150" distR="57150" simplePos="0" relativeHeight="251659264" behindDoc="0" locked="0" layoutInCell="1" allowOverlap="1">
            <wp:simplePos x="0" y="0"/>
            <wp:positionH relativeFrom="column">
              <wp:posOffset>1419860</wp:posOffset>
            </wp:positionH>
            <wp:positionV relativeFrom="line">
              <wp:posOffset>0</wp:posOffset>
            </wp:positionV>
            <wp:extent cx="3609340" cy="1165860"/>
            <wp:effectExtent l="0" t="0" r="0" b="0"/>
            <wp:wrapSquare wrapText="bothSides" distL="57150" distR="57150" distT="57150" distB="57150"/>
            <wp:docPr id="1073741825" name="officeArt object" descr="NASAPLOGONEWRED.tif"/>
            <wp:cNvGraphicFramePr/>
            <a:graphic xmlns:a="http://schemas.openxmlformats.org/drawingml/2006/main">
              <a:graphicData uri="http://schemas.openxmlformats.org/drawingml/2006/picture">
                <pic:pic xmlns:pic="http://schemas.openxmlformats.org/drawingml/2006/picture">
                  <pic:nvPicPr>
                    <pic:cNvPr id="1073741825" name="NASAPLOGONEWRED.tif" descr="NASAPLOGONEWRED.tif"/>
                    <pic:cNvPicPr>
                      <a:picLocks noChangeAspect="1"/>
                    </pic:cNvPicPr>
                  </pic:nvPicPr>
                  <pic:blipFill>
                    <a:blip r:embed="rId4">
                      <a:extLst/>
                    </a:blip>
                    <a:stretch>
                      <a:fillRect/>
                    </a:stretch>
                  </pic:blipFill>
                  <pic:spPr>
                    <a:xfrm>
                      <a:off x="0" y="0"/>
                      <a:ext cx="3609340" cy="1165860"/>
                    </a:xfrm>
                    <a:prstGeom prst="rect">
                      <a:avLst/>
                    </a:prstGeom>
                    <a:ln w="12700" cap="flat">
                      <a:noFill/>
                      <a:miter lim="400000"/>
                    </a:ln>
                    <a:effectLst/>
                  </pic:spPr>
                </pic:pic>
              </a:graphicData>
            </a:graphic>
          </wp:anchor>
        </w:drawing>
      </w:r>
    </w:p>
    <w:p>
      <w:pPr>
        <w:pStyle w:val="Body"/>
        <w:spacing w:after="120"/>
        <w:jc w:val="center"/>
        <w:rPr>
          <w:rFonts w:ascii="Cambria" w:cs="Cambria" w:hAnsi="Cambria" w:eastAsia="Cambria"/>
          <w:b w:val="1"/>
          <w:bCs w:val="1"/>
          <w:i w:val="1"/>
          <w:iCs w:val="1"/>
          <w:sz w:val="28"/>
          <w:szCs w:val="28"/>
        </w:rPr>
      </w:pPr>
      <w:r>
        <w:rPr>
          <w:rFonts w:ascii="Cambria" w:cs="Cambria" w:hAnsi="Cambria" w:eastAsia="Cambria"/>
          <w:b w:val="1"/>
          <w:bCs w:val="1"/>
          <w:i w:val="1"/>
          <w:iCs w:val="1"/>
          <w:sz w:val="40"/>
          <w:szCs w:val="40"/>
          <w:rtl w:val="0"/>
        </w:rPr>
        <w:t>66</w:t>
      </w:r>
      <w:r>
        <w:rPr>
          <w:rFonts w:ascii="Cambria" w:cs="Cambria" w:hAnsi="Cambria" w:eastAsia="Cambria"/>
          <w:b w:val="1"/>
          <w:bCs w:val="1"/>
          <w:i w:val="1"/>
          <w:iCs w:val="1"/>
          <w:sz w:val="40"/>
          <w:szCs w:val="40"/>
          <w:vertAlign w:val="superscript"/>
          <w:rtl w:val="0"/>
          <w:lang w:val="en-US"/>
        </w:rPr>
        <w:t>th</w:t>
      </w:r>
      <w:r>
        <w:rPr>
          <w:rFonts w:ascii="Cambria" w:cs="Cambria" w:hAnsi="Cambria" w:eastAsia="Cambria"/>
          <w:b w:val="1"/>
          <w:bCs w:val="1"/>
          <w:i w:val="1"/>
          <w:iCs w:val="1"/>
          <w:sz w:val="28"/>
          <w:szCs w:val="28"/>
          <w:rtl w:val="0"/>
        </w:rPr>
        <w:t xml:space="preserve"> </w:t>
      </w:r>
      <w:r>
        <w:rPr>
          <w:rFonts w:ascii="Cambria" w:cs="Cambria" w:hAnsi="Cambria" w:eastAsia="Cambria"/>
          <w:b w:val="1"/>
          <w:bCs w:val="1"/>
          <w:i w:val="1"/>
          <w:iCs w:val="1"/>
          <w:sz w:val="32"/>
          <w:szCs w:val="32"/>
          <w:rtl w:val="0"/>
          <w:lang w:val="it-IT"/>
        </w:rPr>
        <w:t>Annual Toronto, ON</w:t>
      </w:r>
    </w:p>
    <w:p>
      <w:pPr>
        <w:pStyle w:val="Body"/>
        <w:spacing w:after="120"/>
        <w:jc w:val="center"/>
        <w:rPr>
          <w:rFonts w:ascii="Cambria" w:cs="Cambria" w:hAnsi="Cambria" w:eastAsia="Cambria"/>
          <w:b w:val="1"/>
          <w:bCs w:val="1"/>
          <w:sz w:val="32"/>
          <w:szCs w:val="32"/>
        </w:rPr>
      </w:pPr>
      <w:r>
        <w:rPr>
          <w:rFonts w:ascii="Cambria" w:cs="Cambria" w:hAnsi="Cambria" w:eastAsia="Cambria"/>
          <w:b w:val="1"/>
          <w:bCs w:val="1"/>
          <w:i w:val="1"/>
          <w:iCs w:val="1"/>
          <w:sz w:val="32"/>
          <w:szCs w:val="32"/>
          <w:rtl w:val="0"/>
          <w:lang w:val="fr-FR"/>
        </w:rPr>
        <w:t>Conference</w:t>
      </w:r>
      <w:r>
        <w:rPr>
          <w:rFonts w:ascii="Cambria" w:cs="Cambria" w:hAnsi="Cambria" w:eastAsia="Cambria"/>
          <w:b w:val="1"/>
          <w:bCs w:val="1"/>
          <w:i w:val="1"/>
          <w:iCs w:val="1"/>
          <w:sz w:val="28"/>
          <w:szCs w:val="28"/>
          <w:rtl w:val="0"/>
          <w:lang w:val="en-US"/>
        </w:rPr>
        <w:t xml:space="preserve"> June 7-10</w:t>
      </w:r>
      <w:r>
        <w:rPr>
          <w:rFonts w:ascii="Cambria" w:cs="Cambria" w:hAnsi="Cambria" w:eastAsia="Cambria"/>
          <w:b w:val="1"/>
          <w:bCs w:val="1"/>
          <w:i w:val="1"/>
          <w:iCs w:val="1"/>
          <w:sz w:val="32"/>
          <w:szCs w:val="32"/>
          <w:rtl w:val="0"/>
        </w:rPr>
        <w:t>, 2018</w:t>
      </w:r>
      <w:r>
        <w:rPr>
          <w:rFonts w:ascii="Cambria" w:cs="Cambria" w:hAnsi="Cambria" w:eastAsia="Cambria"/>
          <w:b w:val="1"/>
          <w:bCs w:val="1"/>
          <w:i w:val="1"/>
          <w:iCs w:val="1"/>
          <w:sz w:val="32"/>
          <w:szCs w:val="32"/>
        </w:rPr>
        <w:br w:type="textWrapping"/>
      </w:r>
    </w:p>
    <w:p>
      <w:pPr>
        <w:pStyle w:val="Body"/>
        <w:spacing w:after="120"/>
        <w:jc w:val="center"/>
        <w:rPr>
          <w:rFonts w:ascii="Cambria" w:cs="Cambria" w:hAnsi="Cambria" w:eastAsia="Cambria"/>
          <w:b w:val="1"/>
          <w:bCs w:val="1"/>
          <w:sz w:val="32"/>
          <w:szCs w:val="32"/>
        </w:rPr>
      </w:pPr>
      <w:r>
        <w:rPr>
          <w:rFonts w:ascii="Cambria" w:cs="Cambria" w:hAnsi="Cambria" w:eastAsia="Cambria"/>
          <w:b w:val="1"/>
          <w:bCs w:val="1"/>
          <w:sz w:val="32"/>
          <w:szCs w:val="32"/>
          <w:rtl w:val="0"/>
          <w:lang w:val="de-DE"/>
        </w:rPr>
        <w:t>U.S. REGISTRATION FORM</w:t>
      </w:r>
    </w:p>
    <w:p>
      <w:pPr>
        <w:pStyle w:val="Body"/>
        <w:spacing w:after="120"/>
        <w:jc w:val="center"/>
        <w:rPr>
          <w:rFonts w:ascii="Cambria" w:cs="Cambria" w:hAnsi="Cambria" w:eastAsia="Cambria"/>
          <w:b w:val="1"/>
          <w:bCs w:val="1"/>
          <w:sz w:val="22"/>
          <w:szCs w:val="22"/>
        </w:rPr>
      </w:pPr>
      <w:r>
        <w:rPr>
          <w:rFonts w:ascii="Cambria" w:cs="Cambria" w:hAnsi="Cambria" w:eastAsia="Cambria"/>
          <w:b w:val="1"/>
          <w:bCs w:val="1"/>
          <w:sz w:val="22"/>
          <w:szCs w:val="22"/>
          <w:rtl w:val="0"/>
          <w:lang w:val="en-US"/>
        </w:rPr>
        <w:t>There is a different form for Canadian and Non-US citizens</w:t>
      </w:r>
    </w:p>
    <w:p>
      <w:pPr>
        <w:pStyle w:val="Body"/>
        <w:spacing w:after="240"/>
        <w:rPr>
          <w:sz w:val="22"/>
          <w:szCs w:val="22"/>
        </w:rPr>
      </w:pPr>
      <w:r>
        <w:rPr>
          <w:rFonts w:ascii="Cambria" w:cs="Cambria" w:hAnsi="Cambria" w:eastAsia="Cambria"/>
          <w:b w:val="1"/>
          <w:bCs w:val="1"/>
          <w:sz w:val="22"/>
          <w:szCs w:val="22"/>
          <w:rtl w:val="0"/>
          <w:lang w:val="en-US"/>
        </w:rPr>
        <w:t>REGISTRATION DIRECTIONS:</w:t>
      </w:r>
      <w:r>
        <w:rPr>
          <w:rFonts w:ascii="Calibri" w:cs="Calibri" w:hAnsi="Calibri" w:eastAsia="Calibri"/>
          <w:sz w:val="22"/>
          <w:szCs w:val="22"/>
          <w:rtl w:val="0"/>
          <w:lang w:val="en-US"/>
        </w:rPr>
        <w:t xml:space="preserve"> You can register online at </w:t>
      </w:r>
      <w:r>
        <w:rPr>
          <w:rStyle w:val="Hyperlink.0"/>
        </w:rPr>
        <w:fldChar w:fldCharType="begin" w:fldLock="0"/>
      </w:r>
      <w:r>
        <w:rPr>
          <w:rStyle w:val="Hyperlink.0"/>
        </w:rPr>
        <w:instrText xml:space="preserve"> HYPERLINK "http://www.alfredadler.org/annual-conference"</w:instrText>
      </w:r>
      <w:r>
        <w:rPr>
          <w:rStyle w:val="Hyperlink.0"/>
        </w:rPr>
        <w:fldChar w:fldCharType="separate" w:fldLock="0"/>
      </w:r>
      <w:r>
        <w:rPr>
          <w:rStyle w:val="Hyperlink.0"/>
          <w:rtl w:val="0"/>
          <w:lang w:val="it-IT"/>
        </w:rPr>
        <w:t>www.alfredadler.org/annual-conference</w:t>
      </w:r>
      <w:r>
        <w:rPr/>
        <w:fldChar w:fldCharType="end" w:fldLock="0"/>
      </w:r>
      <w:r>
        <w:rPr>
          <w:rFonts w:ascii="Calibri" w:cs="Calibri" w:hAnsi="Calibri" w:eastAsia="Calibri"/>
          <w:sz w:val="22"/>
          <w:szCs w:val="22"/>
          <w:rtl w:val="0"/>
          <w:lang w:val="en-US"/>
        </w:rPr>
        <w:t xml:space="preserve"> (just look for the link from the conference page) or you can print this form, complete it and mail it in with your check or fax it in to: 260-818-2</w:t>
      </w:r>
      <w:r>
        <w:rPr>
          <w:rFonts w:ascii="Calibri" w:cs="Calibri" w:hAnsi="Calibri" w:eastAsia="Calibri"/>
          <w:sz w:val="22"/>
          <w:szCs w:val="22"/>
          <w:rtl w:val="0"/>
          <w:lang w:val="en-US"/>
        </w:rPr>
        <w:t>09</w:t>
      </w:r>
      <w:r>
        <w:rPr>
          <w:rFonts w:ascii="Calibri" w:cs="Calibri" w:hAnsi="Calibri" w:eastAsia="Calibri"/>
          <w:sz w:val="22"/>
          <w:szCs w:val="22"/>
          <w:rtl w:val="0"/>
        </w:rPr>
        <w:t xml:space="preserve">8.  </w:t>
      </w:r>
      <w:r>
        <w:rPr>
          <w:sz w:val="22"/>
          <w:szCs w:val="22"/>
          <w:rtl w:val="0"/>
          <w:lang w:val="en-US"/>
        </w:rPr>
        <w:t>If you are signing up for the 2-Day Registration package, complete section A.   Choose whether you are a member of NASAP or a non-member.  For a single day registration, use Section B.  (</w:t>
      </w:r>
      <w:r>
        <w:rPr>
          <w:rFonts w:ascii="Cambria" w:cs="Cambria" w:hAnsi="Cambria" w:eastAsia="Cambria"/>
          <w:i w:val="1"/>
          <w:iCs w:val="1"/>
          <w:sz w:val="22"/>
          <w:szCs w:val="22"/>
          <w:rtl w:val="0"/>
          <w:lang w:val="en-US"/>
        </w:rPr>
        <w:t>Parent Track prices in Section B are for non-members and include ONLY the Saturday Parent Track).  Single Day Registrations of any kind do NOT include the Friday or Saturday lunches or dinner.</w:t>
      </w:r>
      <w:r>
        <w:rPr>
          <w:sz w:val="22"/>
          <w:szCs w:val="22"/>
          <w:rtl w:val="0"/>
          <w:lang w:val="en-US"/>
        </w:rPr>
        <w:t xml:space="preserve">)  Conference meals are in Section C.  See Section D to add Pre- or Post-Conference Workshops.    </w:t>
      </w:r>
    </w:p>
    <w:p>
      <w:pPr>
        <w:pStyle w:val="Body"/>
        <w:widowControl w:val="0"/>
        <w:rPr>
          <w:sz w:val="22"/>
          <w:szCs w:val="22"/>
        </w:rPr>
      </w:pPr>
      <w:r>
        <w:rPr>
          <w:rFonts w:ascii="Cambria" w:cs="Cambria" w:hAnsi="Cambria" w:eastAsia="Cambria"/>
          <w:b w:val="1"/>
          <w:bCs w:val="1"/>
          <w:sz w:val="22"/>
          <w:szCs w:val="22"/>
          <w:rtl w:val="0"/>
          <w:lang w:val="en-US"/>
        </w:rPr>
        <w:t>CANCELLATION POLICY:</w:t>
      </w:r>
      <w:r>
        <w:rPr>
          <w:sz w:val="22"/>
          <w:szCs w:val="22"/>
          <w:rtl w:val="0"/>
          <w:lang w:val="en-US"/>
        </w:rPr>
        <w:t xml:space="preserve">  In order to receive a partial refund, all requests must be in writing. Requests postmarked by May 10, 2018 will be assessed a $50.00 charge. Requests postmarked after May 10 will have a $100.00 charge. Meals will only be refunded if cancellation comes in prior to May 10. </w:t>
      </w:r>
    </w:p>
    <w:p>
      <w:pPr>
        <w:pStyle w:val="Body"/>
        <w:widowControl w:val="0"/>
        <w:rPr>
          <w:sz w:val="22"/>
          <w:szCs w:val="22"/>
        </w:rPr>
      </w:pPr>
    </w:p>
    <w:p>
      <w:pPr>
        <w:pStyle w:val="Body"/>
        <w:widowControl w:val="0"/>
        <w:rPr>
          <w:sz w:val="22"/>
          <w:szCs w:val="22"/>
        </w:rPr>
      </w:pPr>
      <w:r>
        <w:rPr>
          <w:rFonts w:ascii="Cambria" w:cs="Cambria" w:hAnsi="Cambria" w:eastAsia="Cambria"/>
          <w:b w:val="1"/>
          <w:bCs w:val="1"/>
          <w:sz w:val="22"/>
          <w:szCs w:val="22"/>
          <w:rtl w:val="0"/>
          <w:lang w:val="en-US"/>
        </w:rPr>
        <w:t>FULL TIME STUDENTS</w:t>
      </w:r>
      <w:r>
        <w:rPr>
          <w:sz w:val="22"/>
          <w:szCs w:val="22"/>
          <w:rtl w:val="0"/>
          <w:lang w:val="en-US"/>
        </w:rPr>
        <w:t xml:space="preserve">  (who are not NASAP members) must send proof of full time enrollment. This can be a letter from the Registrar of their school, a picture ID with current enrollment dates listed or other ID from the school, and MUST accompany the registration form to qualify for student rates.  For online registrations, this document should be scanned and uploaded. Students are able to join NASAP for FREE for one year. </w:t>
      </w:r>
    </w:p>
    <w:p>
      <w:pPr>
        <w:pStyle w:val="Body"/>
        <w:widowControl w:val="0"/>
        <w:rPr>
          <w:sz w:val="22"/>
          <w:szCs w:val="22"/>
        </w:rPr>
      </w:pPr>
    </w:p>
    <w:p>
      <w:pPr>
        <w:pStyle w:val="Body"/>
        <w:widowControl w:val="0"/>
        <w:rPr>
          <w:sz w:val="22"/>
          <w:szCs w:val="22"/>
        </w:rPr>
      </w:pPr>
      <w:r>
        <w:rPr>
          <w:rFonts w:ascii="Cambria" w:cs="Cambria" w:hAnsi="Cambria" w:eastAsia="Cambria"/>
          <w:b w:val="1"/>
          <w:bCs w:val="1"/>
          <w:sz w:val="22"/>
          <w:szCs w:val="22"/>
          <w:rtl w:val="0"/>
          <w:lang w:val="de-DE"/>
        </w:rPr>
        <w:t>NON-PROFESSIONALS</w:t>
      </w:r>
      <w:r>
        <w:rPr>
          <w:sz w:val="22"/>
          <w:szCs w:val="22"/>
          <w:rtl w:val="0"/>
          <w:lang w:val="en-US"/>
        </w:rPr>
        <w:t xml:space="preserve"> is a category for special registration rates, which are the same as student rates. Please indicate here if you are a ______ homemaker,  ______ childcare provider, or  ______ parent study group leader who is not otherwise professionally employed. </w:t>
      </w:r>
    </w:p>
    <w:p>
      <w:pPr>
        <w:pStyle w:val="Body"/>
      </w:pPr>
    </w:p>
    <w:p>
      <w:pPr>
        <w:pStyle w:val="Body"/>
        <w:spacing w:after="120"/>
        <w:rPr>
          <w:rFonts w:ascii="Calibri" w:cs="Calibri" w:hAnsi="Calibri" w:eastAsia="Calibri"/>
          <w:sz w:val="22"/>
          <w:szCs w:val="22"/>
        </w:rPr>
      </w:pPr>
      <w:r>
        <w:rPr>
          <w:rFonts w:ascii="Calibri" w:cs="Calibri" w:hAnsi="Calibri" w:eastAsia="Calibri"/>
          <w:sz w:val="22"/>
          <w:szCs w:val="22"/>
          <w:rtl w:val="0"/>
          <w:lang w:val="en-US"/>
        </w:rPr>
        <w:t>Name: ________________________________________________  Email:____________________________________</w:t>
      </w:r>
    </w:p>
    <w:p>
      <w:pPr>
        <w:pStyle w:val="Body"/>
        <w:spacing w:after="120"/>
        <w:rPr>
          <w:rFonts w:ascii="Calibri" w:cs="Calibri" w:hAnsi="Calibri" w:eastAsia="Calibri"/>
          <w:sz w:val="22"/>
          <w:szCs w:val="22"/>
        </w:rPr>
      </w:pPr>
      <w:r>
        <w:rPr>
          <w:rFonts w:ascii="Calibri" w:cs="Calibri" w:hAnsi="Calibri" w:eastAsia="Calibri"/>
          <w:sz w:val="22"/>
          <w:szCs w:val="22"/>
          <w:rtl w:val="0"/>
          <w:lang w:val="en-US"/>
        </w:rPr>
        <w:t>Address: ________________________________________________________ Country:________________________</w:t>
      </w:r>
    </w:p>
    <w:p>
      <w:pPr>
        <w:pStyle w:val="Body"/>
        <w:spacing w:after="120"/>
        <w:rPr>
          <w:rFonts w:ascii="Calibri" w:cs="Calibri" w:hAnsi="Calibri" w:eastAsia="Calibri"/>
          <w:sz w:val="22"/>
          <w:szCs w:val="22"/>
        </w:rPr>
      </w:pPr>
      <w:r>
        <w:rPr>
          <w:rFonts w:ascii="Calibri" w:cs="Calibri" w:hAnsi="Calibri" w:eastAsia="Calibri"/>
          <w:sz w:val="22"/>
          <w:szCs w:val="22"/>
          <w:rtl w:val="0"/>
          <w:lang w:val="en-US"/>
        </w:rPr>
        <w:t xml:space="preserve">City, State/Province: ______________________________________________________ Postal Code: _____________  </w:t>
      </w:r>
    </w:p>
    <w:p>
      <w:pPr>
        <w:pStyle w:val="Body"/>
        <w:spacing w:after="120"/>
        <w:rPr>
          <w:rFonts w:ascii="Calibri" w:cs="Calibri" w:hAnsi="Calibri" w:eastAsia="Calibri"/>
          <w:sz w:val="22"/>
          <w:szCs w:val="22"/>
        </w:rPr>
      </w:pPr>
      <w:r>
        <w:rPr>
          <w:rFonts w:ascii="Calibri" w:cs="Calibri" w:hAnsi="Calibri" w:eastAsia="Calibri"/>
          <w:sz w:val="22"/>
          <w:szCs w:val="22"/>
          <w:rtl w:val="0"/>
          <w:lang w:val="en-US"/>
        </w:rPr>
        <w:t xml:space="preserve">Phone:_____________________ </w:t>
      </w:r>
    </w:p>
    <w:p>
      <w:pPr>
        <w:pStyle w:val="Body"/>
        <w:spacing w:after="120"/>
        <w:rPr>
          <w:rFonts w:ascii="Calibri" w:cs="Calibri" w:hAnsi="Calibri" w:eastAsia="Calibri"/>
          <w:sz w:val="22"/>
          <w:szCs w:val="22"/>
        </w:rPr>
      </w:pPr>
      <w:r>
        <w:rPr>
          <w:rFonts w:ascii="Calibri" w:cs="Calibri" w:hAnsi="Calibri" w:eastAsia="Calibri"/>
          <w:sz w:val="22"/>
          <w:szCs w:val="22"/>
          <w:rtl w:val="0"/>
          <w:lang w:val="fr-FR"/>
        </w:rPr>
        <w:t xml:space="preserve">Occupation </w:t>
      </w:r>
      <w:r>
        <w:rPr>
          <w:rFonts w:ascii="Calibri" w:cs="Calibri" w:hAnsi="Calibri" w:eastAsia="Calibri"/>
          <w:sz w:val="20"/>
          <w:szCs w:val="20"/>
          <w:rtl w:val="0"/>
          <w:lang w:val="en-US"/>
        </w:rPr>
        <w:t>(required by CE providers)</w:t>
      </w:r>
      <w:r>
        <w:rPr>
          <w:rFonts w:ascii="Calibri" w:cs="Calibri" w:hAnsi="Calibri" w:eastAsia="Calibri"/>
          <w:sz w:val="22"/>
          <w:szCs w:val="22"/>
          <w:rtl w:val="0"/>
        </w:rPr>
        <w:t xml:space="preserve">: </w:t>
      </w:r>
      <w:r>
        <w:rPr>
          <w:rFonts w:ascii="MS Gothic" w:cs="MS Gothic" w:hAnsi="MS Gothic" w:eastAsia="MS Gothic"/>
          <w:color w:val="000000"/>
          <w:u w:color="000000"/>
          <w:rtl w:val="0"/>
        </w:rPr>
        <w:t xml:space="preserve"> ☐</w:t>
      </w:r>
      <w:r>
        <w:rPr>
          <w:rFonts w:ascii="Calibri" w:cs="Calibri" w:hAnsi="Calibri" w:eastAsia="Calibri"/>
          <w:sz w:val="22"/>
          <w:szCs w:val="22"/>
          <w:rtl w:val="0"/>
        </w:rPr>
        <w:t xml:space="preserve">Counselor*    </w:t>
      </w:r>
      <w:r>
        <w:rPr>
          <w:rFonts w:ascii="MS Gothic" w:cs="MS Gothic" w:hAnsi="MS Gothic" w:eastAsia="MS Gothic"/>
          <w:sz w:val="22"/>
          <w:szCs w:val="22"/>
          <w:rtl w:val="0"/>
        </w:rPr>
        <w:t>☐</w:t>
      </w:r>
      <w:r>
        <w:rPr>
          <w:rFonts w:ascii="Calibri" w:cs="Calibri" w:hAnsi="Calibri" w:eastAsia="Calibri"/>
          <w:sz w:val="22"/>
          <w:szCs w:val="22"/>
          <w:rtl w:val="0"/>
          <w:lang w:val="de-DE"/>
        </w:rPr>
        <w:t xml:space="preserve"> Psychologist   </w:t>
      </w:r>
      <w:r>
        <w:rPr>
          <w:rFonts w:ascii="MS Gothic" w:cs="MS Gothic" w:hAnsi="MS Gothic" w:eastAsia="MS Gothic"/>
          <w:sz w:val="22"/>
          <w:szCs w:val="22"/>
          <w:rtl w:val="0"/>
        </w:rPr>
        <w:t>☐</w:t>
      </w:r>
      <w:r>
        <w:rPr>
          <w:rFonts w:ascii="Calibri" w:cs="Calibri" w:hAnsi="Calibri" w:eastAsia="Calibri"/>
          <w:sz w:val="22"/>
          <w:szCs w:val="22"/>
          <w:rtl w:val="0"/>
          <w:lang w:val="de-DE"/>
        </w:rPr>
        <w:t xml:space="preserve"> Social Worker    </w:t>
      </w:r>
      <w:r>
        <w:rPr>
          <w:rFonts w:ascii="MS Gothic" w:cs="MS Gothic" w:hAnsi="MS Gothic" w:eastAsia="MS Gothic"/>
          <w:sz w:val="22"/>
          <w:szCs w:val="22"/>
          <w:rtl w:val="0"/>
        </w:rPr>
        <w:t>☐</w:t>
      </w:r>
      <w:r>
        <w:rPr>
          <w:rFonts w:ascii="Calibri" w:cs="Calibri" w:hAnsi="Calibri" w:eastAsia="Calibri"/>
          <w:sz w:val="22"/>
          <w:szCs w:val="22"/>
          <w:rtl w:val="0"/>
          <w:lang w:val="en-US"/>
        </w:rPr>
        <w:t xml:space="preserve"> Other _____________</w:t>
      </w:r>
    </w:p>
    <w:p>
      <w:pPr>
        <w:pStyle w:val="Body"/>
        <w:spacing w:after="120"/>
        <w:jc w:val="center"/>
        <w:rPr>
          <w:rFonts w:ascii="Calibri" w:cs="Calibri" w:hAnsi="Calibri" w:eastAsia="Calibri"/>
          <w:i w:val="1"/>
          <w:iCs w:val="1"/>
          <w:sz w:val="20"/>
          <w:szCs w:val="20"/>
        </w:rPr>
      </w:pPr>
      <w:r>
        <w:rPr>
          <w:rFonts w:ascii="Calibri" w:cs="Calibri" w:hAnsi="Calibri" w:eastAsia="Calibri"/>
          <w:i w:val="1"/>
          <w:iCs w:val="1"/>
          <w:sz w:val="20"/>
          <w:szCs w:val="20"/>
          <w:rtl w:val="0"/>
          <w:lang w:val="en-US"/>
        </w:rPr>
        <w:t>*For our purposes Counselor includes Mental Health, Marriage and Family, Drug and Alcohol, &amp; Correctional Counselors</w:t>
      </w:r>
    </w:p>
    <w:p>
      <w:pPr>
        <w:pStyle w:val="Body"/>
        <w:spacing w:after="120"/>
        <w:rPr>
          <w:rFonts w:ascii="Calibri" w:cs="Calibri" w:hAnsi="Calibri" w:eastAsia="Calibri"/>
          <w:b w:val="1"/>
          <w:bCs w:val="1"/>
          <w:sz w:val="28"/>
          <w:szCs w:val="28"/>
        </w:rPr>
      </w:pPr>
      <w:r>
        <mc:AlternateContent>
          <mc:Choice Requires="wps">
            <w:drawing>
              <wp:anchor distT="57150" distB="57150" distL="57150" distR="57150" simplePos="0" relativeHeight="251660288" behindDoc="0" locked="0" layoutInCell="1" allowOverlap="1">
                <wp:simplePos x="0" y="0"/>
                <wp:positionH relativeFrom="column">
                  <wp:posOffset>2057400</wp:posOffset>
                </wp:positionH>
                <wp:positionV relativeFrom="line">
                  <wp:posOffset>179704</wp:posOffset>
                </wp:positionV>
                <wp:extent cx="2743200" cy="1139825"/>
                <wp:effectExtent l="0" t="0" r="0" b="0"/>
                <wp:wrapThrough wrapText="bothSides" distL="57150" distR="5715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2743200" cy="1139825"/>
                        </a:xfrm>
                        <a:prstGeom prst="rect">
                          <a:avLst/>
                        </a:prstGeom>
                        <a:noFill/>
                        <a:ln w="12700" cap="flat">
                          <a:noFill/>
                          <a:miter lim="400000"/>
                        </a:ln>
                        <a:effectLst/>
                      </wps:spPr>
                      <wps:txbx>
                        <w:txbxContent>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Style w:val="Strong"/>
                              </w:rPr>
                            </w:pPr>
                            <w:r>
                              <w:rPr>
                                <w:rStyle w:val="Strong"/>
                                <w:rtl w:val="0"/>
                                <w:lang w:val="en-US"/>
                              </w:rPr>
                              <w:t>CHECK ALL THAT APPLY: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sz w:val="20"/>
                                <w:szCs w:val="20"/>
                              </w:rPr>
                            </w:pPr>
                            <w:r>
                              <w:rPr>
                                <w:rFonts w:ascii="Arial Unicode MS" w:cs="Arial Unicode MS" w:hAnsi="Arial Unicode MS" w:eastAsia="Arial Unicode MS" w:hint="default"/>
                                <w:b w:val="0"/>
                                <w:bCs w:val="0"/>
                                <w:i w:val="0"/>
                                <w:iCs w:val="0"/>
                                <w:sz w:val="20"/>
                                <w:szCs w:val="20"/>
                                <w:rtl w:val="0"/>
                              </w:rPr>
                              <w:t>□</w:t>
                            </w:r>
                            <w:r>
                              <w:rPr>
                                <w:sz w:val="20"/>
                                <w:szCs w:val="20"/>
                                <w:rtl w:val="0"/>
                              </w:rPr>
                              <w:t xml:space="preserve"> NASAP Member</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sz w:val="20"/>
                                <w:szCs w:val="20"/>
                              </w:rPr>
                            </w:pPr>
                            <w:r>
                              <w:rPr>
                                <w:rFonts w:ascii="Arial Unicode MS" w:cs="Arial Unicode MS" w:hAnsi="Arial Unicode MS" w:eastAsia="Arial Unicode MS" w:hint="default"/>
                                <w:b w:val="0"/>
                                <w:bCs w:val="0"/>
                                <w:i w:val="0"/>
                                <w:iCs w:val="0"/>
                                <w:sz w:val="20"/>
                                <w:szCs w:val="20"/>
                                <w:rtl w:val="0"/>
                              </w:rPr>
                              <w:t>□</w:t>
                            </w:r>
                            <w:r>
                              <w:rPr>
                                <w:sz w:val="20"/>
                                <w:szCs w:val="20"/>
                                <w:rtl w:val="0"/>
                                <w:lang w:val="en-US"/>
                              </w:rPr>
                              <w:t xml:space="preserve"> I am a full-time student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pPr>
                            <w:r>
                              <w:rPr>
                                <w:rFonts w:ascii="Arial Unicode MS" w:cs="Arial Unicode MS" w:hAnsi="Arial Unicode MS" w:eastAsia="Arial Unicode MS" w:hint="default"/>
                                <w:b w:val="0"/>
                                <w:bCs w:val="0"/>
                                <w:i w:val="0"/>
                                <w:iCs w:val="0"/>
                                <w:sz w:val="20"/>
                                <w:szCs w:val="20"/>
                                <w:rtl w:val="0"/>
                              </w:rPr>
                              <w:t>□</w:t>
                            </w:r>
                            <w:r>
                              <w:rPr>
                                <w:sz w:val="20"/>
                                <w:szCs w:val="20"/>
                                <w:rtl w:val="0"/>
                                <w:lang w:val="en-US"/>
                              </w:rPr>
                              <w:t xml:space="preserve"> This is my first NASAP Conference</w:t>
                            </w:r>
                          </w:p>
                        </w:txbxContent>
                      </wps:txbx>
                      <wps:bodyPr wrap="square" lIns="91439" tIns="91439" rIns="91439" bIns="91439" numCol="1" anchor="t">
                        <a:noAutofit/>
                      </wps:bodyPr>
                    </wps:wsp>
                  </a:graphicData>
                </a:graphic>
              </wp:anchor>
            </w:drawing>
          </mc:Choice>
          <mc:Fallback>
            <w:pict>
              <v:shape id="_x0000_s1026" type="#_x0000_t202" style="visibility:visible;position:absolute;margin-left:162.0pt;margin-top:14.1pt;width:216.0pt;height:89.8pt;z-index:251660288;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Style w:val="Strong"/>
                        </w:rPr>
                      </w:pPr>
                      <w:r>
                        <w:rPr>
                          <w:rStyle w:val="Strong"/>
                          <w:rtl w:val="0"/>
                          <w:lang w:val="en-US"/>
                        </w:rPr>
                        <w:t>CHECK ALL THAT APPLY: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sz w:val="20"/>
                          <w:szCs w:val="20"/>
                        </w:rPr>
                      </w:pPr>
                      <w:r>
                        <w:rPr>
                          <w:rFonts w:ascii="Arial Unicode MS" w:cs="Arial Unicode MS" w:hAnsi="Arial Unicode MS" w:eastAsia="Arial Unicode MS" w:hint="default"/>
                          <w:b w:val="0"/>
                          <w:bCs w:val="0"/>
                          <w:i w:val="0"/>
                          <w:iCs w:val="0"/>
                          <w:sz w:val="20"/>
                          <w:szCs w:val="20"/>
                          <w:rtl w:val="0"/>
                        </w:rPr>
                        <w:t>□</w:t>
                      </w:r>
                      <w:r>
                        <w:rPr>
                          <w:sz w:val="20"/>
                          <w:szCs w:val="20"/>
                          <w:rtl w:val="0"/>
                        </w:rPr>
                        <w:t xml:space="preserve"> NASAP Member</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sz w:val="20"/>
                          <w:szCs w:val="20"/>
                        </w:rPr>
                      </w:pPr>
                      <w:r>
                        <w:rPr>
                          <w:rFonts w:ascii="Arial Unicode MS" w:cs="Arial Unicode MS" w:hAnsi="Arial Unicode MS" w:eastAsia="Arial Unicode MS" w:hint="default"/>
                          <w:b w:val="0"/>
                          <w:bCs w:val="0"/>
                          <w:i w:val="0"/>
                          <w:iCs w:val="0"/>
                          <w:sz w:val="20"/>
                          <w:szCs w:val="20"/>
                          <w:rtl w:val="0"/>
                        </w:rPr>
                        <w:t>□</w:t>
                      </w:r>
                      <w:r>
                        <w:rPr>
                          <w:sz w:val="20"/>
                          <w:szCs w:val="20"/>
                          <w:rtl w:val="0"/>
                          <w:lang w:val="en-US"/>
                        </w:rPr>
                        <w:t xml:space="preserve"> I am a full-time student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pPr>
                      <w:r>
                        <w:rPr>
                          <w:rFonts w:ascii="Arial Unicode MS" w:cs="Arial Unicode MS" w:hAnsi="Arial Unicode MS" w:eastAsia="Arial Unicode MS" w:hint="default"/>
                          <w:b w:val="0"/>
                          <w:bCs w:val="0"/>
                          <w:i w:val="0"/>
                          <w:iCs w:val="0"/>
                          <w:sz w:val="20"/>
                          <w:szCs w:val="20"/>
                          <w:rtl w:val="0"/>
                        </w:rPr>
                        <w:t>□</w:t>
                      </w:r>
                      <w:r>
                        <w:rPr>
                          <w:sz w:val="20"/>
                          <w:szCs w:val="20"/>
                          <w:rtl w:val="0"/>
                          <w:lang w:val="en-US"/>
                        </w:rPr>
                        <w:t xml:space="preserve"> This is my first NASAP Conference</w:t>
                      </w:r>
                    </w:p>
                  </w:txbxContent>
                </v:textbox>
                <w10:wrap type="through" side="bothSides" anchorx="text"/>
              </v:shape>
            </w:pict>
          </mc:Fallback>
        </mc:AlternateContent>
      </w:r>
    </w:p>
    <w:p>
      <w:pPr>
        <w:pStyle w:val="Body"/>
        <w:spacing w:after="120"/>
        <w:rPr>
          <w:rFonts w:ascii="Calibri" w:cs="Calibri" w:hAnsi="Calibri" w:eastAsia="Calibri"/>
          <w:b w:val="1"/>
          <w:bCs w:val="1"/>
          <w:sz w:val="28"/>
          <w:szCs w:val="28"/>
        </w:rPr>
      </w:pPr>
    </w:p>
    <w:p>
      <w:pPr>
        <w:pStyle w:val="Body"/>
        <w:spacing w:after="120"/>
        <w:rPr>
          <w:rFonts w:ascii="Calibri" w:cs="Calibri" w:hAnsi="Calibri" w:eastAsia="Calibri"/>
          <w:b w:val="1"/>
          <w:bCs w:val="1"/>
          <w:sz w:val="28"/>
          <w:szCs w:val="28"/>
        </w:rPr>
      </w:pPr>
    </w:p>
    <w:p>
      <w:pPr>
        <w:pStyle w:val="Body"/>
        <w:spacing w:after="120"/>
        <w:rPr>
          <w:rFonts w:ascii="Calibri" w:cs="Calibri" w:hAnsi="Calibri" w:eastAsia="Calibri"/>
          <w:b w:val="1"/>
          <w:bCs w:val="1"/>
          <w:sz w:val="28"/>
          <w:szCs w:val="28"/>
        </w:rPr>
      </w:pPr>
    </w:p>
    <w:p>
      <w:pPr>
        <w:pStyle w:val="Body"/>
        <w:spacing w:after="120"/>
        <w:rPr>
          <w:rFonts w:ascii="Calibri" w:cs="Calibri" w:hAnsi="Calibri" w:eastAsia="Calibri"/>
          <w:b w:val="1"/>
          <w:bCs w:val="1"/>
          <w:sz w:val="28"/>
          <w:szCs w:val="28"/>
        </w:rPr>
      </w:pPr>
    </w:p>
    <w:p>
      <w:pPr>
        <w:pStyle w:val="Body"/>
        <w:spacing w:after="120"/>
        <w:jc w:val="center"/>
        <w:rPr>
          <w:rFonts w:ascii="Calibri" w:cs="Calibri" w:hAnsi="Calibri" w:eastAsia="Calibri"/>
          <w:i w:val="1"/>
          <w:iCs w:val="1"/>
          <w:sz w:val="22"/>
          <w:szCs w:val="22"/>
        </w:rPr>
      </w:pPr>
      <w:r>
        <w:rPr>
          <w:rFonts w:ascii="Calibri" w:cs="Calibri" w:hAnsi="Calibri" w:eastAsia="Calibri"/>
          <w:i w:val="1"/>
          <w:iCs w:val="1"/>
          <w:sz w:val="22"/>
          <w:szCs w:val="22"/>
          <w:rtl w:val="0"/>
          <w:lang w:val="en-US"/>
        </w:rPr>
        <w:t>All fees are listed in US Dollars. All charge cards will be billed US Dollars.  You will need Canadian money for your stay at the hotel in Canada or for shopping and incidental expenses.</w:t>
      </w:r>
    </w:p>
    <w:p>
      <w:pPr>
        <w:pStyle w:val="Body"/>
        <w:spacing w:after="120"/>
        <w:jc w:val="center"/>
        <w:rPr>
          <w:rFonts w:ascii="Calibri" w:cs="Calibri" w:hAnsi="Calibri" w:eastAsia="Calibri"/>
          <w:b w:val="1"/>
          <w:bCs w:val="1"/>
          <w:color w:val="ff0000"/>
          <w:sz w:val="28"/>
          <w:szCs w:val="28"/>
          <w:u w:color="ff0000"/>
        </w:rPr>
      </w:pPr>
      <w:r>
        <w:rPr>
          <w:rFonts w:ascii="Calibri" w:cs="Calibri" w:hAnsi="Calibri" w:eastAsia="Calibri"/>
          <w:b w:val="1"/>
          <w:bCs w:val="1"/>
          <w:color w:val="ff0000"/>
          <w:sz w:val="28"/>
          <w:szCs w:val="28"/>
          <w:u w:color="ff0000"/>
          <w:rtl w:val="0"/>
          <w:lang w:val="en-US"/>
        </w:rPr>
        <w:t>YOU WILL NEED A PASSPORT TO GET IN AND OUT OF CANADA.</w:t>
      </w:r>
    </w:p>
    <w:p>
      <w:pPr>
        <w:pStyle w:val="Body"/>
        <w:spacing w:after="120"/>
        <w:rPr>
          <w:rFonts w:ascii="Calibri" w:cs="Calibri" w:hAnsi="Calibri" w:eastAsia="Calibri"/>
          <w:b w:val="1"/>
          <w:bCs w:val="1"/>
          <w:sz w:val="22"/>
          <w:szCs w:val="22"/>
        </w:rPr>
      </w:pPr>
      <w:r>
        <w:rPr>
          <w:rFonts w:ascii="Calibri" w:cs="Calibri" w:hAnsi="Calibri" w:eastAsia="Calibri"/>
          <w:b w:val="1"/>
          <w:bCs w:val="1"/>
          <w:sz w:val="22"/>
          <w:szCs w:val="22"/>
          <w:rtl w:val="0"/>
        </w:rPr>
        <w:t> </w:t>
      </w:r>
    </w:p>
    <w:p>
      <w:pPr>
        <w:pStyle w:val="Body"/>
        <w:spacing w:after="120"/>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CONFERENCE &amp; WORKSHOPS  </w:t>
      </w:r>
    </w:p>
    <w:tbl>
      <w:tblPr>
        <w:tblW w:w="97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8"/>
        <w:gridCol w:w="2430"/>
        <w:gridCol w:w="1980"/>
        <w:gridCol w:w="2520"/>
      </w:tblGrid>
      <w:tr>
        <w:tblPrEx>
          <w:shd w:val="clear" w:color="auto" w:fill="ced7e7"/>
        </w:tblPrEx>
        <w:trPr>
          <w:trHeight w:val="730" w:hRule="atLeast"/>
        </w:trPr>
        <w:tc>
          <w:tcPr>
            <w:tcW w:type="dxa" w:w="973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keepNext w:val="1"/>
              <w:keepLines w:val="1"/>
              <w:ind w:left="108" w:hanging="18"/>
            </w:pPr>
            <w:r>
              <w:rPr>
                <w:rFonts w:ascii="Calibri" w:cs="Calibri" w:hAnsi="Calibri" w:eastAsia="Calibri"/>
                <w:b w:val="1"/>
                <w:bCs w:val="1"/>
                <w:sz w:val="22"/>
                <w:szCs w:val="22"/>
                <w:rtl w:val="0"/>
                <w:lang w:val="en-US"/>
              </w:rPr>
              <w:t>A. 2-Day Registration Package</w:t>
            </w:r>
            <w:r>
              <w:rPr>
                <w:rFonts w:ascii="Calibri" w:cs="Calibri" w:hAnsi="Calibri" w:eastAsia="Calibri"/>
                <w:sz w:val="22"/>
                <w:szCs w:val="22"/>
                <w:rtl w:val="0"/>
                <w:lang w:val="en-US"/>
              </w:rPr>
              <w:t xml:space="preserve"> includes conference registration for Friday and Saturday as well as the Ansbacher Plenary Keynote on Thursday evening and the Saturday evening banquet, &amp; cost of CE hours (up to 28.75 NBCC CE Hours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CCPA approval is sought)</w:t>
            </w:r>
          </w:p>
        </w:tc>
      </w:tr>
      <w:tr>
        <w:tblPrEx>
          <w:shd w:val="clear" w:color="auto" w:fill="ced7e7"/>
        </w:tblPrEx>
        <w:trPr>
          <w:trHeight w:val="481"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Early Registration Until April 15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Registration After April 15</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COST</w:t>
            </w:r>
          </w:p>
        </w:tc>
      </w:tr>
      <w:tr>
        <w:tblPrEx>
          <w:shd w:val="clear" w:color="auto" w:fill="ced7e7"/>
        </w:tblPrEx>
        <w:trPr>
          <w:trHeight w:val="241"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NASAP Member</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$350</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$385</w:t>
            </w:r>
          </w:p>
        </w:tc>
        <w:tc>
          <w:tcPr>
            <w:tcW w:type="dxa" w:w="25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pPr>
            <w:r>
              <w:rPr>
                <w:sz w:val="22"/>
                <w:szCs w:val="22"/>
                <w:rtl w:val="0"/>
                <w:lang w:val="en-US"/>
              </w:rPr>
              <w:t>$</w:t>
            </w:r>
          </w:p>
        </w:tc>
      </w:tr>
      <w:tr>
        <w:tblPrEx>
          <w:shd w:val="clear" w:color="auto" w:fill="ced7e7"/>
        </w:tblPrEx>
        <w:trPr>
          <w:trHeight w:val="241"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Non-Member</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$375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 xml:space="preserve">$400 </w:t>
            </w:r>
          </w:p>
        </w:tc>
        <w:tc>
          <w:tcPr>
            <w:tcW w:type="dxa" w:w="25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1"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Student/Non-Professional</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$175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$175</w:t>
            </w:r>
          </w:p>
        </w:tc>
        <w:tc>
          <w:tcPr>
            <w:tcW w:type="dxa" w:w="25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w:pPr>
    </w:p>
    <w:p>
      <w:pPr>
        <w:pStyle w:val="Body"/>
      </w:pPr>
    </w:p>
    <w:tbl>
      <w:tblPr>
        <w:tblW w:w="9720"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37"/>
        <w:gridCol w:w="2070"/>
        <w:gridCol w:w="2250"/>
        <w:gridCol w:w="2163"/>
      </w:tblGrid>
      <w:tr>
        <w:tblPrEx>
          <w:shd w:val="clear" w:color="auto" w:fill="ced7e7"/>
        </w:tblPrEx>
        <w:trPr>
          <w:trHeight w:val="1210" w:hRule="atLeast"/>
        </w:trPr>
        <w:tc>
          <w:tcPr>
            <w:tcW w:type="dxa" w:w="97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ind w:left="108" w:firstLine="0"/>
            </w:pPr>
            <w:r>
              <w:rPr>
                <w:rFonts w:ascii="Calibri" w:cs="Calibri" w:hAnsi="Calibri" w:eastAsia="Calibri"/>
                <w:b w:val="1"/>
                <w:bCs w:val="1"/>
                <w:sz w:val="22"/>
                <w:szCs w:val="22"/>
                <w:rtl w:val="0"/>
                <w:lang w:val="en-US"/>
              </w:rPr>
              <w:t>B. Single Day</w:t>
            </w:r>
            <w:r>
              <w:rPr>
                <w:rFonts w:ascii="Calibri" w:cs="Calibri" w:hAnsi="Calibri" w:eastAsia="Calibri"/>
                <w:sz w:val="22"/>
                <w:szCs w:val="22"/>
                <w:rtl w:val="0"/>
                <w:lang w:val="en-US"/>
              </w:rPr>
              <w:t xml:space="preserve"> admits you to the conference for Friday OR Saturday as well as the Ansbacher Plenary Keynote on Thursday evening.  </w:t>
            </w:r>
            <w:r>
              <w:rPr>
                <w:rFonts w:ascii="Calibri" w:cs="Calibri" w:hAnsi="Calibri" w:eastAsia="Calibri"/>
                <w:b w:val="1"/>
                <w:bCs w:val="1"/>
                <w:sz w:val="22"/>
                <w:szCs w:val="22"/>
                <w:rtl w:val="0"/>
                <w:lang w:val="en-US"/>
              </w:rPr>
              <w:t>Parent Track</w:t>
            </w:r>
            <w:r>
              <w:rPr>
                <w:rFonts w:ascii="Calibri" w:cs="Calibri" w:hAnsi="Calibri" w:eastAsia="Calibri"/>
                <w:sz w:val="22"/>
                <w:szCs w:val="22"/>
                <w:rtl w:val="0"/>
                <w:lang w:val="en-US"/>
              </w:rPr>
              <w:t xml:space="preserve"> 1-Day Rates are </w:t>
            </w:r>
            <w:r>
              <w:rPr>
                <w:rFonts w:ascii="Calibri" w:cs="Calibri" w:hAnsi="Calibri" w:eastAsia="Calibri"/>
                <w:b w:val="1"/>
                <w:bCs w:val="1"/>
                <w:sz w:val="22"/>
                <w:szCs w:val="22"/>
                <w:rtl w:val="0"/>
                <w:lang w:val="en-US"/>
              </w:rPr>
              <w:t>ONLY</w:t>
            </w:r>
            <w:r>
              <w:rPr>
                <w:rFonts w:ascii="Calibri" w:cs="Calibri" w:hAnsi="Calibri" w:eastAsia="Calibri"/>
                <w:sz w:val="22"/>
                <w:szCs w:val="22"/>
                <w:rtl w:val="0"/>
                <w:lang w:val="en-US"/>
              </w:rPr>
              <w:t xml:space="preserve"> for those who wish to attend the special sessions on SATURDAY (Parent Track).  *</w:t>
            </w:r>
            <w:r>
              <w:rPr>
                <w:rFonts w:ascii="Calibri" w:cs="Calibri" w:hAnsi="Calibri" w:eastAsia="Calibri"/>
                <w:b w:val="1"/>
                <w:bCs w:val="1"/>
                <w:sz w:val="22"/>
                <w:szCs w:val="22"/>
                <w:rtl w:val="0"/>
                <w:lang w:val="en-US"/>
              </w:rPr>
              <w:t>Non-Member</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STUDENTS</w:t>
            </w:r>
            <w:r>
              <w:rPr>
                <w:rFonts w:ascii="Calibri" w:cs="Calibri" w:hAnsi="Calibri" w:eastAsia="Calibri"/>
                <w:sz w:val="22"/>
                <w:szCs w:val="22"/>
                <w:rtl w:val="0"/>
                <w:lang w:val="en-US"/>
              </w:rPr>
              <w:t xml:space="preserve"> must provide proof of full time student status and </w:t>
            </w:r>
            <w:r>
              <w:rPr>
                <w:rFonts w:ascii="Calibri" w:cs="Calibri" w:hAnsi="Calibri" w:eastAsia="Calibri"/>
                <w:b w:val="1"/>
                <w:bCs w:val="1"/>
                <w:sz w:val="22"/>
                <w:szCs w:val="22"/>
                <w:rtl w:val="0"/>
                <w:lang w:val="en-US"/>
              </w:rPr>
              <w:t>NON-PROFESSIONALS</w:t>
            </w:r>
            <w:r>
              <w:rPr>
                <w:rFonts w:ascii="Calibri" w:cs="Calibri" w:hAnsi="Calibri" w:eastAsia="Calibri"/>
                <w:sz w:val="22"/>
                <w:szCs w:val="22"/>
                <w:rtl w:val="0"/>
                <w:lang w:val="en-US"/>
              </w:rPr>
              <w:t xml:space="preserve"> must provide documentation as in directions on page 1. </w:t>
            </w:r>
          </w:p>
        </w:tc>
      </w:tr>
      <w:tr>
        <w:tblPrEx>
          <w:shd w:val="clear" w:color="auto" w:fill="ced7e7"/>
        </w:tblPrEx>
        <w:trPr>
          <w:trHeight w:val="48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Early Registration Until April 15</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Registration After April 15</w:t>
            </w:r>
          </w:p>
        </w:tc>
        <w:tc>
          <w:tcPr>
            <w:tcW w:type="dxa" w:w="2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COST</w:t>
            </w:r>
          </w:p>
        </w:tc>
      </w:tr>
      <w:tr>
        <w:tblPrEx>
          <w:shd w:val="clear" w:color="auto" w:fill="ced7e7"/>
        </w:tblPrEx>
        <w:trPr>
          <w:trHeight w:val="24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Friday Only </w:t>
            </w:r>
            <w:r>
              <w:rPr>
                <w:sz w:val="22"/>
                <w:szCs w:val="22"/>
                <w:rtl w:val="0"/>
                <w:lang w:val="en-US"/>
              </w:rPr>
              <w:t xml:space="preserve">– </w:t>
            </w:r>
            <w:r>
              <w:rPr>
                <w:sz w:val="22"/>
                <w:szCs w:val="22"/>
                <w:rtl w:val="0"/>
                <w:lang w:val="en-US"/>
              </w:rPr>
              <w:t xml:space="preserve">Member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$185</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$200</w:t>
            </w:r>
          </w:p>
        </w:tc>
        <w:tc>
          <w:tcPr>
            <w:tcW w:type="dxa" w:w="216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sz w:val="22"/>
                <w:szCs w:val="22"/>
              </w:rPr>
            </w:pPr>
            <w:r>
              <w:rPr>
                <w:b w:val="1"/>
                <w:bCs w:val="1"/>
                <w:sz w:val="22"/>
                <w:szCs w:val="22"/>
                <w:rtl w:val="0"/>
                <w:lang w:val="en-US"/>
              </w:rPr>
              <w:t>FRI</w:t>
            </w:r>
          </w:p>
          <w:p>
            <w:pPr>
              <w:pStyle w:val="Body"/>
              <w:rPr>
                <w:sz w:val="22"/>
                <w:szCs w:val="22"/>
                <w:lang w:val="en-US"/>
              </w:rPr>
            </w:pPr>
          </w:p>
          <w:p>
            <w:pPr>
              <w:pStyle w:val="Body"/>
              <w:bidi w:val="0"/>
              <w:ind w:left="0" w:right="0" w:firstLine="0"/>
              <w:jc w:val="left"/>
              <w:rPr>
                <w:sz w:val="22"/>
                <w:szCs w:val="22"/>
                <w:rtl w:val="0"/>
              </w:rPr>
            </w:pPr>
            <w:r>
              <w:rPr>
                <w:sz w:val="22"/>
                <w:szCs w:val="22"/>
                <w:rtl w:val="0"/>
                <w:lang w:val="en-US"/>
              </w:rPr>
              <w:t>$</w:t>
            </w:r>
          </w:p>
          <w:p>
            <w:pPr>
              <w:pStyle w:val="Body"/>
              <w:rPr>
                <w:sz w:val="22"/>
                <w:szCs w:val="22"/>
                <w:lang w:val="en-US"/>
              </w:rPr>
            </w:pPr>
          </w:p>
          <w:p>
            <w:pPr>
              <w:pStyle w:val="Body"/>
            </w:pPr>
            <w:r>
              <w:rPr>
                <w:sz w:val="22"/>
                <w:szCs w:val="22"/>
                <w:lang w:val="en-US"/>
              </w:rPr>
            </w:r>
          </w:p>
        </w:tc>
      </w:tr>
      <w:tr>
        <w:tblPrEx>
          <w:shd w:val="clear" w:color="auto" w:fill="ced7e7"/>
        </w:tblPrEx>
        <w:trPr>
          <w:trHeight w:val="24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Friday Only </w:t>
            </w:r>
            <w:r>
              <w:rPr>
                <w:sz w:val="22"/>
                <w:szCs w:val="22"/>
                <w:rtl w:val="0"/>
                <w:lang w:val="en-US"/>
              </w:rPr>
              <w:t xml:space="preserve">– </w:t>
            </w:r>
            <w:r>
              <w:rPr>
                <w:sz w:val="22"/>
                <w:szCs w:val="22"/>
                <w:rtl w:val="0"/>
                <w:lang w:val="en-US"/>
              </w:rPr>
              <w:t>Non-Member</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$200</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$215</w:t>
            </w:r>
          </w:p>
        </w:tc>
        <w:tc>
          <w:tcPr>
            <w:tcW w:type="dxa" w:w="21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8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Friday Only </w:t>
            </w:r>
            <w:r>
              <w:rPr>
                <w:sz w:val="22"/>
                <w:szCs w:val="22"/>
                <w:rtl w:val="0"/>
                <w:lang w:val="en-US"/>
              </w:rPr>
              <w:t xml:space="preserve">– </w:t>
            </w:r>
            <w:r>
              <w:rPr>
                <w:sz w:val="22"/>
                <w:szCs w:val="22"/>
                <w:rtl w:val="0"/>
                <w:lang w:val="en-US"/>
              </w:rPr>
              <w:t>Student or Non-Professional</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$105</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$110</w:t>
            </w:r>
          </w:p>
        </w:tc>
        <w:tc>
          <w:tcPr>
            <w:tcW w:type="dxa" w:w="21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0" w:hRule="atLeast"/>
        </w:trPr>
        <w:tc>
          <w:tcPr>
            <w:tcW w:type="dxa" w:w="323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20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22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21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08" w:hRule="atLeast"/>
        </w:trPr>
        <w:tc>
          <w:tcPr>
            <w:tcW w:type="dxa" w:w="323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20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22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216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sz w:val="22"/>
                <w:szCs w:val="22"/>
              </w:rPr>
            </w:pPr>
            <w:r>
              <w:rPr>
                <w:b w:val="1"/>
                <w:bCs w:val="1"/>
                <w:sz w:val="22"/>
                <w:szCs w:val="22"/>
                <w:rtl w:val="0"/>
                <w:lang w:val="en-US"/>
              </w:rPr>
              <w:t>SAT</w:t>
            </w:r>
          </w:p>
          <w:p>
            <w:pPr>
              <w:pStyle w:val="Body"/>
              <w:jc w:val="center"/>
              <w:rPr>
                <w:sz w:val="22"/>
                <w:szCs w:val="22"/>
                <w:lang w:val="en-US"/>
              </w:rPr>
            </w:pPr>
          </w:p>
          <w:p>
            <w:pPr>
              <w:pStyle w:val="Body"/>
              <w:jc w:val="center"/>
              <w:rPr>
                <w:sz w:val="22"/>
                <w:szCs w:val="22"/>
                <w:lang w:val="en-US"/>
              </w:rPr>
            </w:pPr>
          </w:p>
          <w:p>
            <w:pPr>
              <w:pStyle w:val="Body"/>
              <w:bidi w:val="0"/>
              <w:ind w:left="0" w:right="0" w:firstLine="0"/>
              <w:jc w:val="left"/>
              <w:rPr>
                <w:rtl w:val="0"/>
              </w:rPr>
            </w:pPr>
            <w:r>
              <w:rPr>
                <w:sz w:val="22"/>
                <w:szCs w:val="22"/>
                <w:rtl w:val="0"/>
                <w:lang w:val="en-US"/>
              </w:rPr>
              <w:t>$</w:t>
            </w:r>
            <w:r>
              <w:rPr>
                <w:sz w:val="22"/>
                <w:szCs w:val="22"/>
              </w:rPr>
            </w:r>
          </w:p>
        </w:tc>
      </w:tr>
      <w:tr>
        <w:tblPrEx>
          <w:shd w:val="clear" w:color="auto" w:fill="ced7e7"/>
        </w:tblPrEx>
        <w:trPr>
          <w:trHeight w:val="24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Saturday Only </w:t>
            </w:r>
            <w:r>
              <w:rPr>
                <w:sz w:val="22"/>
                <w:szCs w:val="22"/>
                <w:rtl w:val="0"/>
                <w:lang w:val="en-US"/>
              </w:rPr>
              <w:t xml:space="preserve">– </w:t>
            </w:r>
            <w:r>
              <w:rPr>
                <w:sz w:val="22"/>
                <w:szCs w:val="22"/>
                <w:rtl w:val="0"/>
                <w:lang w:val="en-US"/>
              </w:rPr>
              <w:t>Member</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$185</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$200</w:t>
            </w:r>
          </w:p>
        </w:tc>
        <w:tc>
          <w:tcPr>
            <w:tcW w:type="dxa" w:w="21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Saturday Only </w:t>
            </w:r>
            <w:r>
              <w:rPr>
                <w:sz w:val="22"/>
                <w:szCs w:val="22"/>
                <w:rtl w:val="0"/>
                <w:lang w:val="en-US"/>
              </w:rPr>
              <w:t xml:space="preserve">– </w:t>
            </w:r>
            <w:r>
              <w:rPr>
                <w:sz w:val="22"/>
                <w:szCs w:val="22"/>
                <w:rtl w:val="0"/>
                <w:lang w:val="en-US"/>
              </w:rPr>
              <w:t>Non-Member</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$200</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$215</w:t>
            </w:r>
          </w:p>
        </w:tc>
        <w:tc>
          <w:tcPr>
            <w:tcW w:type="dxa" w:w="21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8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Saturday Only </w:t>
            </w:r>
            <w:r>
              <w:rPr>
                <w:sz w:val="22"/>
                <w:szCs w:val="22"/>
                <w:rtl w:val="0"/>
                <w:lang w:val="en-US"/>
              </w:rPr>
              <w:t xml:space="preserve">– </w:t>
            </w:r>
            <w:r>
              <w:rPr>
                <w:sz w:val="22"/>
                <w:szCs w:val="22"/>
                <w:rtl w:val="0"/>
                <w:lang w:val="en-US"/>
              </w:rPr>
              <w:t>Student or Non-Professional</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$105</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 xml:space="preserve">$110 </w:t>
            </w:r>
          </w:p>
        </w:tc>
        <w:tc>
          <w:tcPr>
            <w:tcW w:type="dxa" w:w="21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00"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Parent Track </w:t>
            </w:r>
            <w:r>
              <w:rPr>
                <w:sz w:val="22"/>
                <w:szCs w:val="22"/>
                <w:rtl w:val="0"/>
                <w:lang w:val="en-US"/>
              </w:rPr>
              <w:t xml:space="preserve">– </w:t>
            </w:r>
            <w:r>
              <w:rPr>
                <w:sz w:val="22"/>
                <w:szCs w:val="22"/>
                <w:rtl w:val="0"/>
                <w:lang w:val="en-US"/>
              </w:rPr>
              <w:t>Saturday Only</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$50</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tl w:val="0"/>
                <w:lang w:val="en-US"/>
              </w:rPr>
              <w:t>$50</w:t>
            </w:r>
          </w:p>
        </w:tc>
        <w:tc>
          <w:tcPr>
            <w:tcW w:type="dxa" w:w="2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3"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TOTAL FOR A &amp; B</w:t>
            </w:r>
          </w:p>
        </w:tc>
        <w:tc>
          <w:tcPr>
            <w:tcW w:type="dxa" w:w="2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2"/>
                <w:szCs w:val="22"/>
                <w:rtl w:val="0"/>
                <w:lang w:val="en-US"/>
              </w:rPr>
              <w:t>$</w:t>
            </w:r>
          </w:p>
        </w:tc>
      </w:tr>
    </w:tbl>
    <w:p>
      <w:pPr>
        <w:pStyle w:val="Body"/>
        <w:widowControl w:val="0"/>
        <w:ind w:left="468" w:hanging="468"/>
      </w:pPr>
    </w:p>
    <w:p>
      <w:pPr>
        <w:pStyle w:val="Body"/>
        <w:rPr>
          <w:sz w:val="22"/>
          <w:szCs w:val="22"/>
        </w:rPr>
      </w:pPr>
    </w:p>
    <w:p>
      <w:pPr>
        <w:pStyle w:val="Body"/>
        <w:rPr>
          <w:rFonts w:ascii="Cambria" w:cs="Cambria" w:hAnsi="Cambria" w:eastAsia="Cambria"/>
          <w:b w:val="1"/>
          <w:bCs w:val="1"/>
          <w:i w:val="1"/>
          <w:iCs w:val="1"/>
          <w:sz w:val="22"/>
          <w:szCs w:val="22"/>
        </w:rPr>
      </w:pPr>
      <w:r>
        <w:rPr>
          <w:rFonts w:ascii="Cambria" w:cs="Cambria" w:hAnsi="Cambria" w:eastAsia="Cambria"/>
          <w:b w:val="1"/>
          <w:bCs w:val="1"/>
          <w:sz w:val="22"/>
          <w:szCs w:val="22"/>
          <w:rtl w:val="0"/>
          <w:lang w:val="en-US"/>
        </w:rPr>
        <w:t xml:space="preserve">C. Conference Meals * - </w:t>
      </w:r>
      <w:r>
        <w:rPr>
          <w:rFonts w:ascii="Cambria" w:cs="Cambria" w:hAnsi="Cambria" w:eastAsia="Cambria"/>
          <w:b w:val="1"/>
          <w:bCs w:val="1"/>
          <w:i w:val="1"/>
          <w:iCs w:val="1"/>
          <w:sz w:val="22"/>
          <w:szCs w:val="22"/>
          <w:rtl w:val="0"/>
          <w:lang w:val="en-US"/>
        </w:rPr>
        <w:t xml:space="preserve">available only for those registering before May 20 </w:t>
      </w:r>
    </w:p>
    <w:p>
      <w:pPr>
        <w:pStyle w:val="Body"/>
      </w:pPr>
      <w:r>
        <w:rPr>
          <w:sz w:val="22"/>
          <w:szCs w:val="22"/>
          <w:rtl w:val="0"/>
          <w:lang w:val="en-US"/>
        </w:rPr>
        <w:t xml:space="preserve">Join us for lunch on Friday &amp; Saturday.  On Friday, the annual business meeting of the Society will take place immediately following lunch.  On Saturday, we have a Plenary Speaker before lunch. If you choose to eat elsewhere, there will be chairs set up in the dining area so that you can join us for the business meeting and the Plenary Session. </w:t>
      </w:r>
    </w:p>
    <w:tbl>
      <w:tblPr>
        <w:tblW w:w="91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04"/>
        <w:gridCol w:w="1314"/>
        <w:gridCol w:w="1530"/>
        <w:gridCol w:w="1620"/>
        <w:gridCol w:w="1440"/>
      </w:tblGrid>
      <w:tr>
        <w:tblPrEx>
          <w:shd w:val="clear" w:color="auto" w:fill="ced7e7"/>
        </w:tblPrEx>
        <w:trPr>
          <w:trHeight w:val="241"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b w:val="1"/>
                <w:bCs w:val="1"/>
                <w:sz w:val="22"/>
                <w:szCs w:val="22"/>
                <w:rtl w:val="0"/>
                <w:lang w:val="en-US"/>
              </w:rPr>
              <w:t>Meals</w:t>
            </w:r>
          </w:p>
        </w:tc>
        <w:tc>
          <w:tcPr>
            <w:tcW w:type="dxa" w:w="1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b w:val="1"/>
                <w:bCs w:val="1"/>
                <w:sz w:val="22"/>
                <w:szCs w:val="22"/>
                <w:rtl w:val="0"/>
                <w:lang w:val="en-US"/>
              </w:rPr>
              <w:t>Cost</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b w:val="1"/>
                <w:bCs w:val="1"/>
                <w:sz w:val="22"/>
                <w:szCs w:val="22"/>
                <w:rtl w:val="0"/>
                <w:lang w:val="en-US"/>
              </w:rPr>
              <w:t>Number</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b w:val="1"/>
                <w:bCs w:val="1"/>
                <w:sz w:val="22"/>
                <w:szCs w:val="22"/>
                <w:rtl w:val="0"/>
                <w:lang w:val="en-US"/>
              </w:rPr>
              <w:t>Total</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z w:val="22"/>
                <w:szCs w:val="22"/>
                <w:rtl w:val="0"/>
                <w:lang w:val="en-US"/>
              </w:rPr>
              <w:t># Vegetarians</w:t>
            </w:r>
          </w:p>
        </w:tc>
      </w:tr>
      <w:tr>
        <w:tblPrEx>
          <w:shd w:val="clear" w:color="auto" w:fill="ced7e7"/>
        </w:tblPrEx>
        <w:trPr>
          <w:trHeight w:val="241"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Friday &amp; Saturday Lunch</w:t>
            </w:r>
          </w:p>
        </w:tc>
        <w:tc>
          <w:tcPr>
            <w:tcW w:type="dxa" w:w="1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sz w:val="22"/>
                <w:szCs w:val="22"/>
                <w:rtl w:val="0"/>
                <w:lang w:val="en-US"/>
              </w:rPr>
              <w:t>$86   x</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right"/>
            </w:pPr>
            <w:r>
              <w:rPr>
                <w:sz w:val="22"/>
                <w:szCs w:val="22"/>
                <w:rtl w:val="0"/>
                <w:lang w:val="en-US"/>
              </w:rPr>
              <w: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sz w:val="22"/>
                <w:szCs w:val="22"/>
                <w:rtl w:val="0"/>
                <w:lang w:val="en-US"/>
              </w:rPr>
              <w: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1"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Friday Only Lunch</w:t>
            </w:r>
          </w:p>
        </w:tc>
        <w:tc>
          <w:tcPr>
            <w:tcW w:type="dxa" w:w="1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sz w:val="22"/>
                <w:szCs w:val="22"/>
                <w:rtl w:val="0"/>
                <w:lang w:val="en-US"/>
              </w:rPr>
              <w:t xml:space="preserve">$45   x </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right"/>
            </w:pPr>
            <w:r>
              <w:rPr>
                <w:sz w:val="22"/>
                <w:szCs w:val="22"/>
                <w:rtl w:val="0"/>
                <w:lang w:val="en-US"/>
              </w:rPr>
              <w: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sz w:val="22"/>
                <w:szCs w:val="22"/>
                <w:rtl w:val="0"/>
                <w:lang w:val="en-US"/>
              </w:rPr>
              <w: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1"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Saturday Only Lunch</w:t>
            </w:r>
          </w:p>
        </w:tc>
        <w:tc>
          <w:tcPr>
            <w:tcW w:type="dxa" w:w="1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sz w:val="22"/>
                <w:szCs w:val="22"/>
                <w:rtl w:val="0"/>
                <w:lang w:val="en-US"/>
              </w:rPr>
              <w:t>$45   x</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right"/>
            </w:pPr>
            <w:r>
              <w:rPr>
                <w:sz w:val="22"/>
                <w:szCs w:val="22"/>
                <w:rtl w:val="0"/>
                <w:lang w:val="en-US"/>
              </w:rPr>
              <w: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sz w:val="22"/>
                <w:szCs w:val="22"/>
                <w:rtl w:val="0"/>
                <w:lang w:val="en-US"/>
              </w:rPr>
              <w: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1"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Donate a Student Lunch</w:t>
            </w:r>
          </w:p>
        </w:tc>
        <w:tc>
          <w:tcPr>
            <w:tcW w:type="dxa" w:w="1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sz w:val="22"/>
                <w:szCs w:val="22"/>
                <w:rtl w:val="0"/>
                <w:lang w:val="en-US"/>
              </w:rPr>
              <w:t>$45   x</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right"/>
            </w:pPr>
            <w:r>
              <w:rPr>
                <w:sz w:val="22"/>
                <w:szCs w:val="22"/>
                <w:rtl w:val="0"/>
                <w:lang w:val="en-US"/>
              </w:rPr>
              <w: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sz w:val="22"/>
                <w:szCs w:val="22"/>
                <w:rtl w:val="0"/>
                <w:lang w:val="en-US"/>
              </w:rPr>
              <w: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1"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Saturday Evening Guest*</w:t>
            </w:r>
          </w:p>
        </w:tc>
        <w:tc>
          <w:tcPr>
            <w:tcW w:type="dxa" w:w="1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sz w:val="22"/>
                <w:szCs w:val="22"/>
                <w:rtl w:val="0"/>
                <w:lang w:val="en-US"/>
              </w:rPr>
              <w:t>$50   x</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right"/>
            </w:pPr>
            <w:r>
              <w:rPr>
                <w:sz w:val="22"/>
                <w:szCs w:val="22"/>
                <w:rtl w:val="0"/>
                <w:lang w:val="en-US"/>
              </w:rPr>
              <w: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sz w:val="22"/>
                <w:szCs w:val="22"/>
                <w:rtl w:val="0"/>
                <w:lang w:val="en-US"/>
              </w:rPr>
              <w: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6" w:hRule="atLeast"/>
        </w:trPr>
        <w:tc>
          <w:tcPr>
            <w:tcW w:type="dxa" w:w="4518"/>
            <w:gridSpan w:val="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b w:val="1"/>
                <w:bCs w:val="1"/>
                <w:sz w:val="22"/>
                <w:szCs w:val="22"/>
                <w:rtl w:val="0"/>
                <w:lang w:val="en-US"/>
              </w:rPr>
              <w:t>MEALS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sz w:val="22"/>
                <w:szCs w:val="22"/>
                <w:rtl w:val="0"/>
                <w:lang w:val="en-US"/>
              </w:rPr>
              <w: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rFonts w:ascii="Cambria" w:cs="Cambria" w:hAnsi="Cambria" w:eastAsia="Cambria"/>
          <w:i w:val="1"/>
          <w:iCs w:val="1"/>
          <w:sz w:val="22"/>
          <w:szCs w:val="22"/>
        </w:rPr>
      </w:pPr>
      <w:r>
        <w:rPr>
          <w:rFonts w:ascii="Cambria" w:cs="Cambria" w:hAnsi="Cambria" w:eastAsia="Cambria"/>
          <w:i w:val="1"/>
          <w:iCs w:val="1"/>
          <w:sz w:val="22"/>
          <w:szCs w:val="22"/>
          <w:rtl w:val="0"/>
          <w:lang w:val="en-US"/>
        </w:rPr>
        <w:t xml:space="preserve">*Saturday evening dinner is included with your 2-Day Registration Package but you may want to bring a guest.  </w:t>
      </w:r>
    </w:p>
    <w:p>
      <w:pPr>
        <w:pStyle w:val="Body"/>
        <w:rPr>
          <w:b w:val="1"/>
          <w:bCs w:val="1"/>
        </w:rPr>
      </w:pPr>
    </w:p>
    <w:p>
      <w:pPr>
        <w:pStyle w:val="Body"/>
        <w:rPr>
          <w:rStyle w:val="Strong"/>
        </w:rPr>
      </w:pPr>
      <w:r>
        <w:rPr>
          <w:rStyle w:val="Strong"/>
          <w:rtl w:val="0"/>
          <w:lang w:val="en-US"/>
        </w:rPr>
        <w:t xml:space="preserve">D.  Pre- and Post-Conference Workshops </w:t>
      </w:r>
    </w:p>
    <w:p>
      <w:pPr>
        <w:pStyle w:val="Body"/>
        <w:rPr>
          <w:rStyle w:val="None"/>
          <w:rFonts w:ascii="Cambria" w:cs="Cambria" w:hAnsi="Cambria" w:eastAsia="Cambria"/>
          <w:i w:val="1"/>
          <w:iCs w:val="1"/>
          <w:sz w:val="22"/>
          <w:szCs w:val="22"/>
        </w:rPr>
      </w:pPr>
      <w:r>
        <w:rPr>
          <w:rFonts w:ascii="Cambria" w:cs="Cambria" w:hAnsi="Cambria" w:eastAsia="Cambria"/>
          <w:i w:val="1"/>
          <w:iCs w:val="1"/>
          <w:sz w:val="22"/>
          <w:szCs w:val="22"/>
          <w:rtl w:val="0"/>
          <w:lang w:val="en-US"/>
        </w:rPr>
        <w:t xml:space="preserve">Pre- and Post-Conference Workshops provide more intensive training opportunities than can be provided in a general conference format. We hope you will be able to participate in one or more of these wonderful learning experiences. More information about the workshops below can be found on our website workshops page </w:t>
      </w:r>
      <w:r>
        <w:rPr>
          <w:sz w:val="22"/>
          <w:szCs w:val="22"/>
          <w:rtl w:val="0"/>
        </w:rPr>
        <w:t>(</w:t>
      </w:r>
      <w:r>
        <w:rPr>
          <w:rStyle w:val="Hyperlink.1"/>
        </w:rPr>
        <w:fldChar w:fldCharType="begin" w:fldLock="0"/>
      </w:r>
      <w:r>
        <w:rPr>
          <w:rStyle w:val="Hyperlink.1"/>
        </w:rPr>
        <w:instrText xml:space="preserve"> HYPERLINK "http://www.alfredadler.org/nasap-2017-workshops"</w:instrText>
      </w:r>
      <w:r>
        <w:rPr>
          <w:rStyle w:val="Hyperlink.1"/>
        </w:rPr>
        <w:fldChar w:fldCharType="separate" w:fldLock="0"/>
      </w:r>
      <w:r>
        <w:rPr>
          <w:rStyle w:val="Hyperlink.1"/>
          <w:rtl w:val="0"/>
          <w:lang w:val="en-US"/>
        </w:rPr>
        <w:t>Workshops and Presentations Accepted for 2018</w:t>
      </w:r>
      <w:r>
        <w:rPr/>
        <w:fldChar w:fldCharType="end" w:fldLock="0"/>
      </w:r>
      <w:r>
        <w:rPr>
          <w:rStyle w:val="None"/>
          <w:rFonts w:ascii="Cambria" w:cs="Cambria" w:hAnsi="Cambria" w:eastAsia="Cambria"/>
          <w:i w:val="1"/>
          <w:iCs w:val="1"/>
          <w:sz w:val="22"/>
          <w:szCs w:val="22"/>
          <w:rtl w:val="0"/>
        </w:rPr>
        <w:t xml:space="preserve">).  </w:t>
      </w:r>
    </w:p>
    <w:p>
      <w:pPr>
        <w:pStyle w:val="Body"/>
        <w:rPr>
          <w:rStyle w:val="None"/>
          <w:rFonts w:ascii="Cambria" w:cs="Cambria" w:hAnsi="Cambria" w:eastAsia="Cambria"/>
          <w:i w:val="1"/>
          <w:iCs w:val="1"/>
          <w:sz w:val="22"/>
          <w:szCs w:val="22"/>
        </w:rPr>
      </w:pPr>
      <w:r>
        <w:rPr>
          <w:rStyle w:val="None"/>
          <w:rFonts w:ascii="Cambria" w:cs="Cambria" w:hAnsi="Cambria" w:eastAsia="Cambria"/>
          <w:b w:val="1"/>
          <w:bCs w:val="1"/>
          <w:i w:val="1"/>
          <w:iCs w:val="1"/>
          <w:sz w:val="22"/>
          <w:szCs w:val="22"/>
          <w:rtl w:val="0"/>
          <w:lang w:val="pt-PT"/>
        </w:rPr>
        <w:t xml:space="preserve">BE SURE TO PUT AN </w:t>
      </w:r>
      <w:r>
        <w:rPr>
          <w:rStyle w:val="None"/>
          <w:rFonts w:ascii="Cambria" w:cs="Cambria" w:hAnsi="Cambria" w:eastAsia="Cambria"/>
          <w:b w:val="1"/>
          <w:bCs w:val="1"/>
          <w:i w:val="1"/>
          <w:iCs w:val="1"/>
          <w:sz w:val="22"/>
          <w:szCs w:val="22"/>
          <w:rtl w:val="0"/>
        </w:rPr>
        <w:t>“</w:t>
      </w:r>
      <w:r>
        <w:rPr>
          <w:rStyle w:val="None"/>
          <w:rFonts w:ascii="Cambria" w:cs="Cambria" w:hAnsi="Cambria" w:eastAsia="Cambria"/>
          <w:b w:val="1"/>
          <w:bCs w:val="1"/>
          <w:i w:val="1"/>
          <w:iCs w:val="1"/>
          <w:sz w:val="22"/>
          <w:szCs w:val="22"/>
          <w:rtl w:val="0"/>
        </w:rPr>
        <w:t>X</w:t>
      </w:r>
      <w:r>
        <w:rPr>
          <w:rStyle w:val="None"/>
          <w:rFonts w:ascii="Cambria" w:cs="Cambria" w:hAnsi="Cambria" w:eastAsia="Cambria"/>
          <w:b w:val="1"/>
          <w:bCs w:val="1"/>
          <w:i w:val="1"/>
          <w:iCs w:val="1"/>
          <w:sz w:val="22"/>
          <w:szCs w:val="22"/>
          <w:rtl w:val="0"/>
        </w:rPr>
        <w:t xml:space="preserve">” </w:t>
      </w:r>
      <w:r>
        <w:rPr>
          <w:rStyle w:val="None"/>
          <w:rFonts w:ascii="Cambria" w:cs="Cambria" w:hAnsi="Cambria" w:eastAsia="Cambria"/>
          <w:b w:val="1"/>
          <w:bCs w:val="1"/>
          <w:i w:val="1"/>
          <w:iCs w:val="1"/>
          <w:sz w:val="22"/>
          <w:szCs w:val="22"/>
          <w:rtl w:val="0"/>
          <w:lang w:val="en-US"/>
        </w:rPr>
        <w:t>BESIDE YOUR WORKSHOP CHOICE IN THE BOX AT LEFT</w:t>
      </w:r>
      <w:r>
        <w:rPr>
          <w:rStyle w:val="None"/>
          <w:rFonts w:ascii="Cambria" w:cs="Cambria" w:hAnsi="Cambria" w:eastAsia="Cambria"/>
          <w:i w:val="1"/>
          <w:iCs w:val="1"/>
          <w:sz w:val="22"/>
          <w:szCs w:val="22"/>
          <w:rtl w:val="0"/>
          <w:lang w:val="en-US"/>
        </w:rPr>
        <w:t>.   Write the cost in the tables below and add them up.</w:t>
      </w:r>
    </w:p>
    <w:tbl>
      <w:tblPr>
        <w:tblW w:w="1060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90"/>
        <w:gridCol w:w="4289"/>
        <w:gridCol w:w="1170"/>
        <w:gridCol w:w="1800"/>
        <w:gridCol w:w="1290"/>
        <w:gridCol w:w="1470"/>
      </w:tblGrid>
      <w:tr>
        <w:tblPrEx>
          <w:shd w:val="clear" w:color="auto" w:fill="ced7e7"/>
        </w:tblPrEx>
        <w:trPr>
          <w:trHeight w:val="72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rStyle w:val="None"/>
                <w:b w:val="1"/>
                <w:bCs w:val="1"/>
                <w:sz w:val="22"/>
                <w:szCs w:val="22"/>
              </w:rPr>
            </w:pPr>
            <w:r>
              <w:rPr>
                <w:rStyle w:val="None"/>
                <w:b w:val="1"/>
                <w:bCs w:val="1"/>
                <w:sz w:val="22"/>
                <w:szCs w:val="22"/>
                <w:rtl w:val="0"/>
                <w:lang w:val="en-US"/>
              </w:rPr>
              <w:t>WORKSHOPS</w:t>
            </w:r>
          </w:p>
          <w:p>
            <w:pPr>
              <w:pStyle w:val="Body"/>
              <w:bidi w:val="0"/>
              <w:ind w:left="0" w:right="0" w:firstLine="0"/>
              <w:jc w:val="center"/>
              <w:rPr>
                <w:rStyle w:val="None"/>
                <w:b w:val="1"/>
                <w:bCs w:val="1"/>
                <w:sz w:val="22"/>
                <w:szCs w:val="22"/>
                <w:rtl w:val="0"/>
              </w:rPr>
            </w:pPr>
            <w:r>
              <w:rPr>
                <w:rStyle w:val="None"/>
                <w:b w:val="1"/>
                <w:bCs w:val="1"/>
                <w:sz w:val="22"/>
                <w:szCs w:val="22"/>
                <w:rtl w:val="0"/>
                <w:lang w:val="en-US"/>
              </w:rPr>
              <w:t>Full-Day Thursday</w:t>
            </w:r>
          </w:p>
          <w:p>
            <w:pPr>
              <w:pStyle w:val="Body"/>
              <w:bidi w:val="0"/>
              <w:ind w:left="0" w:right="0" w:firstLine="0"/>
              <w:jc w:val="center"/>
              <w:rPr>
                <w:rtl w:val="0"/>
              </w:rPr>
            </w:pPr>
            <w:r>
              <w:rPr>
                <w:rStyle w:val="None"/>
                <w:rFonts w:ascii="Cambria" w:cs="Cambria" w:hAnsi="Cambria" w:eastAsia="Cambria"/>
                <w:b w:val="1"/>
                <w:bCs w:val="1"/>
                <w:sz w:val="22"/>
                <w:szCs w:val="22"/>
                <w:rtl w:val="0"/>
                <w:lang w:val="en-US"/>
              </w:rPr>
              <w:t xml:space="preserve">9:00 am </w:t>
            </w:r>
            <w:r>
              <w:rPr>
                <w:rStyle w:val="None"/>
                <w:rFonts w:ascii="Cambria" w:cs="Cambria" w:hAnsi="Cambria" w:eastAsia="Cambria"/>
                <w:b w:val="1"/>
                <w:bCs w:val="1"/>
                <w:sz w:val="22"/>
                <w:szCs w:val="22"/>
                <w:rtl w:val="0"/>
                <w:lang w:val="en-US"/>
              </w:rPr>
              <w:t xml:space="preserve">– </w:t>
            </w:r>
            <w:r>
              <w:rPr>
                <w:rStyle w:val="None"/>
                <w:rFonts w:ascii="Cambria" w:cs="Cambria" w:hAnsi="Cambria" w:eastAsia="Cambria"/>
                <w:b w:val="1"/>
                <w:bCs w:val="1"/>
                <w:sz w:val="22"/>
                <w:szCs w:val="22"/>
                <w:rtl w:val="0"/>
                <w:lang w:val="en-US"/>
              </w:rPr>
              <w:t>5:00 pm (7 CE hrs)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Body"/>
              <w:jc w:val="center"/>
            </w:pPr>
            <w:r>
              <w:rPr>
                <w:rStyle w:val="None"/>
                <w:b w:val="1"/>
                <w:bCs w:val="1"/>
                <w:sz w:val="22"/>
                <w:szCs w:val="22"/>
                <w:rtl w:val="0"/>
                <w:lang w:val="en-US"/>
              </w:rPr>
              <w:t>Member</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Body"/>
              <w:jc w:val="center"/>
            </w:pPr>
            <w:r>
              <w:rPr>
                <w:rStyle w:val="None"/>
                <w:b w:val="1"/>
                <w:bCs w:val="1"/>
                <w:sz w:val="22"/>
                <w:szCs w:val="22"/>
                <w:rtl w:val="0"/>
                <w:lang w:val="en-US"/>
              </w:rPr>
              <w:t>Student &amp; Non-Professional</w:t>
            </w:r>
          </w:p>
        </w:tc>
        <w:tc>
          <w:tcPr>
            <w:tcW w:type="dxa" w:w="1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Body"/>
              <w:jc w:val="center"/>
            </w:pPr>
            <w:r>
              <w:rPr>
                <w:rStyle w:val="None"/>
                <w:b w:val="1"/>
                <w:bCs w:val="1"/>
                <w:sz w:val="22"/>
                <w:szCs w:val="22"/>
                <w:rtl w:val="0"/>
                <w:lang w:val="en-US"/>
              </w:rPr>
              <w:t>Non-Member</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Body"/>
            </w:pPr>
            <w:r>
              <w:rPr>
                <w:rStyle w:val="None"/>
                <w:b w:val="1"/>
                <w:bCs w:val="1"/>
                <w:sz w:val="22"/>
                <w:szCs w:val="22"/>
                <w:rtl w:val="0"/>
                <w:lang w:val="en-US"/>
              </w:rPr>
              <w:t>Cost</w:t>
            </w:r>
          </w:p>
        </w:tc>
      </w:tr>
      <w:tr>
        <w:tblPrEx>
          <w:shd w:val="clear" w:color="auto" w:fill="ced7e7"/>
        </w:tblPrEx>
        <w:trPr>
          <w:trHeight w:val="24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Susan Prosser</w:t>
            </w:r>
          </w:p>
        </w:tc>
        <w:tc>
          <w:tcPr>
            <w:tcW w:type="dxa" w:w="1170"/>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sz w:val="22"/>
                <w:szCs w:val="22"/>
                <w:rtl w:val="0"/>
                <w:lang w:val="en-US"/>
              </w:rPr>
              <w:t>$100</w:t>
            </w:r>
          </w:p>
        </w:tc>
        <w:tc>
          <w:tcPr>
            <w:tcW w:type="dxa" w:w="1800"/>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sz w:val="22"/>
                <w:szCs w:val="22"/>
                <w:rtl w:val="0"/>
                <w:lang w:val="en-US"/>
              </w:rPr>
              <w:t>$80</w:t>
            </w:r>
          </w:p>
        </w:tc>
        <w:tc>
          <w:tcPr>
            <w:tcW w:type="dxa" w:w="1290"/>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sz w:val="22"/>
                <w:szCs w:val="22"/>
                <w:rtl w:val="0"/>
                <w:lang w:val="en-US"/>
              </w:rPr>
              <w:t>$150</w:t>
            </w:r>
          </w:p>
        </w:tc>
        <w:tc>
          <w:tcPr>
            <w:tcW w:type="dxa" w:w="1470"/>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w:t>
            </w:r>
          </w:p>
        </w:tc>
      </w:tr>
      <w:tr>
        <w:tblPrEx>
          <w:shd w:val="clear" w:color="auto" w:fill="ced7e7"/>
        </w:tblPrEx>
        <w:trPr>
          <w:trHeight w:val="24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Barbara Fairfield</w:t>
            </w:r>
          </w:p>
        </w:tc>
        <w:tc>
          <w:tcPr>
            <w:tcW w:type="dxa" w:w="11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4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Richard E. Watts</w:t>
            </w:r>
          </w:p>
        </w:tc>
        <w:tc>
          <w:tcPr>
            <w:tcW w:type="dxa" w:w="11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46"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Rebecca Dickinson</w:t>
            </w:r>
          </w:p>
        </w:tc>
        <w:tc>
          <w:tcPr>
            <w:tcW w:type="dxa" w:w="11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25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Catherine Reid-Day</w:t>
            </w:r>
          </w:p>
        </w:tc>
        <w:tc>
          <w:tcPr>
            <w:tcW w:type="dxa" w:w="117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129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147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6"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Wes Wingett</w:t>
            </w:r>
          </w:p>
        </w:tc>
        <w:tc>
          <w:tcPr>
            <w:tcW w:type="dxa" w:w="117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9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7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rStyle w:val="None"/>
                <w:b w:val="1"/>
                <w:bCs w:val="1"/>
                <w:sz w:val="22"/>
                <w:szCs w:val="22"/>
              </w:rPr>
            </w:pPr>
            <w:r>
              <w:rPr>
                <w:rStyle w:val="None"/>
                <w:b w:val="1"/>
                <w:bCs w:val="1"/>
                <w:sz w:val="22"/>
                <w:szCs w:val="22"/>
                <w:rtl w:val="0"/>
                <w:lang w:val="en-US"/>
              </w:rPr>
              <w:t>Half-Day Workshops Thursday Morning</w:t>
            </w:r>
          </w:p>
          <w:p>
            <w:pPr>
              <w:pStyle w:val="Body"/>
              <w:bidi w:val="0"/>
              <w:ind w:left="0" w:right="0" w:firstLine="0"/>
              <w:jc w:val="center"/>
              <w:rPr>
                <w:rtl w:val="0"/>
              </w:rPr>
            </w:pPr>
            <w:r>
              <w:rPr>
                <w:rStyle w:val="None"/>
                <w:rFonts w:ascii="Cambria" w:cs="Cambria" w:hAnsi="Cambria" w:eastAsia="Cambria"/>
                <w:b w:val="1"/>
                <w:bCs w:val="1"/>
                <w:sz w:val="22"/>
                <w:szCs w:val="22"/>
                <w:rtl w:val="0"/>
                <w:lang w:val="en-US"/>
              </w:rPr>
              <w:t>8:00 am-12:00 pm (4 CE hrs)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24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James A. Holder</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sz w:val="22"/>
                <w:szCs w:val="22"/>
                <w:rtl w:val="0"/>
                <w:lang w:val="en-US"/>
              </w:rPr>
              <w:t>$60</w:t>
            </w:r>
          </w:p>
        </w:tc>
        <w:tc>
          <w:tcPr>
            <w:tcW w:type="dxa" w:w="18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sz w:val="22"/>
                <w:szCs w:val="22"/>
                <w:rtl w:val="0"/>
                <w:lang w:val="en-US"/>
              </w:rPr>
              <w:t>$50</w:t>
            </w:r>
          </w:p>
        </w:tc>
        <w:tc>
          <w:tcPr>
            <w:tcW w:type="dxa" w:w="12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sz w:val="22"/>
                <w:szCs w:val="22"/>
                <w:rtl w:val="0"/>
                <w:lang w:val="en-US"/>
              </w:rPr>
              <w:t>$80</w:t>
            </w:r>
          </w:p>
        </w:tc>
        <w:tc>
          <w:tcPr>
            <w:tcW w:type="dxa" w:w="14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w:t>
            </w:r>
          </w:p>
        </w:tc>
      </w:tr>
      <w:tr>
        <w:tblPrEx>
          <w:shd w:val="clear" w:color="auto" w:fill="ced7e7"/>
        </w:tblPrEx>
        <w:trPr>
          <w:trHeight w:val="24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Mel Markowski</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8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rStyle w:val="None"/>
                <w:b w:val="1"/>
                <w:bCs w:val="1"/>
                <w:sz w:val="22"/>
                <w:szCs w:val="22"/>
              </w:rPr>
            </w:pPr>
            <w:r>
              <w:rPr>
                <w:rStyle w:val="None"/>
                <w:b w:val="1"/>
                <w:bCs w:val="1"/>
                <w:sz w:val="22"/>
                <w:szCs w:val="22"/>
                <w:rtl w:val="0"/>
                <w:lang w:val="en-US"/>
              </w:rPr>
              <w:t>Half-Day Workshops Thursday Afternoon</w:t>
            </w:r>
          </w:p>
          <w:p>
            <w:pPr>
              <w:pStyle w:val="Body"/>
              <w:bidi w:val="0"/>
              <w:ind w:left="0" w:right="0" w:firstLine="0"/>
              <w:jc w:val="center"/>
              <w:rPr>
                <w:rtl w:val="0"/>
              </w:rPr>
            </w:pPr>
            <w:r>
              <w:rPr>
                <w:rStyle w:val="None"/>
                <w:b w:val="1"/>
                <w:bCs w:val="1"/>
                <w:sz w:val="22"/>
                <w:szCs w:val="22"/>
                <w:rtl w:val="0"/>
                <w:lang w:val="en-US"/>
              </w:rPr>
              <w:t xml:space="preserve">1:00 pm </w:t>
            </w:r>
            <w:r>
              <w:rPr>
                <w:rStyle w:val="None"/>
                <w:b w:val="1"/>
                <w:bCs w:val="1"/>
                <w:sz w:val="22"/>
                <w:szCs w:val="22"/>
                <w:rtl w:val="0"/>
                <w:lang w:val="en-US"/>
              </w:rPr>
              <w:t xml:space="preserve">– </w:t>
            </w:r>
            <w:r>
              <w:rPr>
                <w:rStyle w:val="None"/>
                <w:b w:val="1"/>
                <w:bCs w:val="1"/>
                <w:sz w:val="22"/>
                <w:szCs w:val="22"/>
                <w:rtl w:val="0"/>
                <w:lang w:val="en-US"/>
              </w:rPr>
              <w:t>5:00 pm  (4 CE hrs)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24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Jean Kummerow</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sz w:val="22"/>
                <w:szCs w:val="22"/>
                <w:rtl w:val="0"/>
                <w:lang w:val="en-US"/>
              </w:rPr>
              <w:t>$60</w:t>
            </w:r>
          </w:p>
        </w:tc>
        <w:tc>
          <w:tcPr>
            <w:tcW w:type="dxa" w:w="18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sz w:val="22"/>
                <w:szCs w:val="22"/>
                <w:rtl w:val="0"/>
                <w:lang w:val="en-US"/>
              </w:rPr>
              <w:t>$50</w:t>
            </w:r>
          </w:p>
        </w:tc>
        <w:tc>
          <w:tcPr>
            <w:tcW w:type="dxa" w:w="12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sz w:val="22"/>
                <w:szCs w:val="22"/>
                <w:rtl w:val="0"/>
                <w:lang w:val="en-US"/>
              </w:rPr>
              <w:t>$80</w:t>
            </w:r>
          </w:p>
        </w:tc>
        <w:tc>
          <w:tcPr>
            <w:tcW w:type="dxa" w:w="14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w:t>
            </w:r>
          </w:p>
        </w:tc>
      </w:tr>
      <w:tr>
        <w:tblPrEx>
          <w:shd w:val="clear" w:color="auto" w:fill="ced7e7"/>
        </w:tblPrEx>
        <w:trPr>
          <w:trHeight w:val="24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Stephen Saiz</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8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rStyle w:val="None"/>
                <w:b w:val="1"/>
                <w:bCs w:val="1"/>
                <w:sz w:val="22"/>
                <w:szCs w:val="22"/>
              </w:rPr>
            </w:pPr>
            <w:r>
              <w:rPr>
                <w:rStyle w:val="None"/>
                <w:b w:val="1"/>
                <w:bCs w:val="1"/>
                <w:sz w:val="22"/>
                <w:szCs w:val="22"/>
                <w:rtl w:val="0"/>
                <w:lang w:val="en-US"/>
              </w:rPr>
              <w:t>Sunday Workshops</w:t>
            </w:r>
          </w:p>
          <w:p>
            <w:pPr>
              <w:pStyle w:val="Body"/>
              <w:bidi w:val="0"/>
              <w:ind w:left="0" w:right="0" w:firstLine="0"/>
              <w:jc w:val="center"/>
              <w:rPr>
                <w:rtl w:val="0"/>
              </w:rPr>
            </w:pPr>
            <w:r>
              <w:rPr>
                <w:rStyle w:val="None"/>
                <w:b w:val="1"/>
                <w:bCs w:val="1"/>
                <w:sz w:val="22"/>
                <w:szCs w:val="22"/>
                <w:rtl w:val="0"/>
                <w:lang w:val="en-US"/>
              </w:rPr>
              <w:t xml:space="preserve">8:00 am </w:t>
            </w:r>
            <w:r>
              <w:rPr>
                <w:rStyle w:val="None"/>
                <w:b w:val="1"/>
                <w:bCs w:val="1"/>
                <w:sz w:val="22"/>
                <w:szCs w:val="22"/>
                <w:rtl w:val="0"/>
                <w:lang w:val="en-US"/>
              </w:rPr>
              <w:t xml:space="preserve">– </w:t>
            </w:r>
            <w:r>
              <w:rPr>
                <w:rStyle w:val="None"/>
                <w:b w:val="1"/>
                <w:bCs w:val="1"/>
                <w:sz w:val="22"/>
                <w:szCs w:val="22"/>
                <w:rtl w:val="0"/>
                <w:lang w:val="en-US"/>
              </w:rPr>
              <w:t>12:00 pm (4 CE hrs)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24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Rebecca Dickinson</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sz w:val="22"/>
                <w:szCs w:val="22"/>
                <w:rtl w:val="0"/>
                <w:lang w:val="en-US"/>
              </w:rPr>
              <w:t>$60</w:t>
            </w:r>
          </w:p>
        </w:tc>
        <w:tc>
          <w:tcPr>
            <w:tcW w:type="dxa" w:w="18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sz w:val="22"/>
                <w:szCs w:val="22"/>
                <w:rtl w:val="0"/>
                <w:lang w:val="en-US"/>
              </w:rPr>
              <w:t>$50</w:t>
            </w:r>
          </w:p>
        </w:tc>
        <w:tc>
          <w:tcPr>
            <w:tcW w:type="dxa" w:w="12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sz w:val="22"/>
                <w:szCs w:val="22"/>
                <w:rtl w:val="0"/>
                <w:lang w:val="en-US"/>
              </w:rPr>
              <w:t>$80</w:t>
            </w:r>
          </w:p>
        </w:tc>
        <w:tc>
          <w:tcPr>
            <w:tcW w:type="dxa" w:w="14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w:t>
            </w:r>
          </w:p>
        </w:tc>
      </w:tr>
      <w:tr>
        <w:tblPrEx>
          <w:shd w:val="clear" w:color="auto" w:fill="ced7e7"/>
        </w:tblPrEx>
        <w:trPr>
          <w:trHeight w:val="24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Deb Watson</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Rocky Garrison</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1" w:hRule="atLeast"/>
        </w:trPr>
        <w:tc>
          <w:tcPr>
            <w:tcW w:type="dxa" w:w="913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Style w:val="None"/>
                <w:rFonts w:ascii="Cambria" w:cs="Cambria" w:hAnsi="Cambria" w:eastAsia="Cambria"/>
                <w:b w:val="1"/>
                <w:bCs w:val="1"/>
                <w:i w:val="0"/>
                <w:iCs w:val="0"/>
                <w:sz w:val="22"/>
                <w:szCs w:val="22"/>
                <w:rtl w:val="0"/>
                <w:lang w:val="en-US"/>
              </w:rPr>
              <w:t>TOTAL FOR SECTION D</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w:t>
            </w:r>
          </w:p>
        </w:tc>
      </w:tr>
      <w:tr>
        <w:tblPrEx>
          <w:shd w:val="clear" w:color="auto" w:fill="ced7e7"/>
        </w:tblPrEx>
        <w:trPr>
          <w:trHeight w:val="244" w:hRule="atLeast"/>
        </w:trPr>
        <w:tc>
          <w:tcPr>
            <w:tcW w:type="dxa" w:w="913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Style w:val="None"/>
                <w:b w:val="1"/>
                <w:bCs w:val="1"/>
                <w:sz w:val="22"/>
                <w:szCs w:val="22"/>
                <w:rtl w:val="0"/>
                <w:lang w:val="en-US"/>
              </w:rPr>
              <w:t>TOTAL FOR SECTIONS A/B</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w:t>
            </w:r>
          </w:p>
        </w:tc>
      </w:tr>
      <w:tr>
        <w:tblPrEx>
          <w:shd w:val="clear" w:color="auto" w:fill="ced7e7"/>
        </w:tblPrEx>
        <w:trPr>
          <w:trHeight w:val="241" w:hRule="atLeast"/>
        </w:trPr>
        <w:tc>
          <w:tcPr>
            <w:tcW w:type="dxa" w:w="913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Style w:val="None"/>
                <w:b w:val="1"/>
                <w:bCs w:val="1"/>
                <w:sz w:val="22"/>
                <w:szCs w:val="22"/>
                <w:rtl w:val="0"/>
                <w:lang w:val="en-US"/>
              </w:rPr>
              <w:t>TOTAL FOR SECTION C (MEALS)</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w:t>
            </w:r>
          </w:p>
        </w:tc>
      </w:tr>
      <w:tr>
        <w:tblPrEx>
          <w:shd w:val="clear" w:color="auto" w:fill="ced7e7"/>
        </w:tblPrEx>
        <w:trPr>
          <w:trHeight w:val="241" w:hRule="atLeast"/>
        </w:trPr>
        <w:tc>
          <w:tcPr>
            <w:tcW w:type="dxa" w:w="913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Style w:val="None"/>
                <w:b w:val="1"/>
                <w:bCs w:val="1"/>
                <w:sz w:val="22"/>
                <w:szCs w:val="22"/>
                <w:rtl w:val="0"/>
                <w:lang w:val="en-US"/>
              </w:rPr>
              <w:t>GRAND TOTAL FOR ALL REGISTRATION COSTS</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w:t>
              <w:tab/>
            </w:r>
          </w:p>
        </w:tc>
      </w:tr>
    </w:tbl>
    <w:p>
      <w:pPr>
        <w:pStyle w:val="Body"/>
        <w:widowControl w:val="0"/>
        <w:jc w:val="center"/>
        <w:rPr>
          <w:rStyle w:val="None"/>
          <w:rFonts w:ascii="Cambria" w:cs="Cambria" w:hAnsi="Cambria" w:eastAsia="Cambria"/>
          <w:i w:val="1"/>
          <w:iCs w:val="1"/>
          <w:sz w:val="22"/>
          <w:szCs w:val="22"/>
        </w:rPr>
      </w:pPr>
    </w:p>
    <w:p>
      <w:pPr>
        <w:pStyle w:val="Body"/>
        <w:jc w:val="center"/>
        <w:rPr>
          <w:rStyle w:val="None"/>
          <w:rFonts w:ascii="Cambria" w:cs="Cambria" w:hAnsi="Cambria" w:eastAsia="Cambria"/>
          <w:i w:val="1"/>
          <w:iCs w:val="1"/>
          <w:sz w:val="22"/>
          <w:szCs w:val="22"/>
        </w:rPr>
      </w:pPr>
      <w:r>
        <w:rPr>
          <w:rStyle w:val="None"/>
          <w:rFonts w:ascii="Cambria" w:cs="Cambria" w:hAnsi="Cambria" w:eastAsia="Cambria"/>
          <w:i w:val="1"/>
          <w:iCs w:val="1"/>
          <w:sz w:val="22"/>
          <w:szCs w:val="22"/>
          <w:rtl w:val="0"/>
          <w:lang w:val="en-US"/>
        </w:rPr>
        <w:t>See next page for payment instructions.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Cambria" w:cs="Cambria" w:hAnsi="Cambria" w:eastAsia="Cambria"/>
          <w:i w:val="1"/>
          <w:iCs w:val="1"/>
        </w:rPr>
      </w:pPr>
      <w:r>
        <w:rPr>
          <w:rStyle w:val="None"/>
          <w:rFonts w:ascii="Cambria" w:cs="Cambria" w:hAnsi="Cambria" w:eastAsia="Cambria"/>
          <w:b w:val="1"/>
          <w:bCs w:val="1"/>
          <w:i w:val="1"/>
          <w:iCs w:val="1"/>
          <w:rtl w:val="0"/>
          <w:lang w:val="en-US"/>
        </w:rPr>
        <w:t>Friday Evening,</w:t>
      </w:r>
      <w:r>
        <w:rPr>
          <w:rStyle w:val="None"/>
          <w:rFonts w:ascii="Cambria" w:cs="Cambria" w:hAnsi="Cambria" w:eastAsia="Cambria"/>
          <w:i w:val="1"/>
          <w:iCs w:val="1"/>
          <w:rtl w:val="0"/>
          <w:lang w:val="en-US"/>
        </w:rPr>
        <w:t xml:space="preserve"> we will have a reception of ADLER school in Toronto.  For planning purposes, they would like to know if you are planning on attending and if you will be bringing a guest or guests.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20"/>
      </w:pPr>
      <w:r>
        <w:rPr>
          <w:rtl w:val="0"/>
          <w:lang w:val="en-US"/>
        </w:rPr>
        <w:t xml:space="preserve">______ I plan on attending the Friday Night Reception/Tour  </w:t>
        <w:tab/>
        <w:tab/>
        <w:t>Number in your party  _______</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20"/>
      </w:pPr>
      <w:r>
        <w:rPr>
          <w:rtl w:val="0"/>
          <w:lang w:val="en-US"/>
        </w:rPr>
        <w:t>______ I do not plan on attending the Friday Night Tour</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20"/>
      </w:pPr>
      <w:r>
        <w:rPr>
          <w:rtl w:val="0"/>
          <w:lang w:val="en-US"/>
        </w:rPr>
        <w:t>______ I have not yet decided</w:t>
        <w:tab/>
        <w:tab/>
        <w:tab/>
        <w:tab/>
        <w:tab/>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0"/>
          <w:szCs w:val="20"/>
        </w:rPr>
      </w:pPr>
    </w:p>
    <w:p>
      <w:pPr>
        <w:pStyle w:val="Body"/>
        <w:spacing w:before="100" w:after="100"/>
        <w:rPr>
          <w:rStyle w:val="None"/>
          <w:rFonts w:ascii="Helvetica" w:cs="Helvetica" w:hAnsi="Helvetica" w:eastAsia="Helvetica"/>
          <w:color w:val="333333"/>
          <w:u w:color="333333"/>
        </w:rPr>
      </w:pPr>
      <w:r>
        <w:rPr>
          <w:rStyle w:val="None"/>
          <w:rFonts w:ascii="Helvetica" w:hAnsi="Helvetica"/>
          <w:color w:val="333333"/>
          <w:u w:color="333333"/>
          <w:rtl w:val="0"/>
          <w:lang w:val="en-US"/>
        </w:rPr>
        <w:t>___I am first timer or student and plan to attend the President's Social Thursday at</w:t>
      </w:r>
      <w:r>
        <w:rPr>
          <w:rStyle w:val="None"/>
          <w:rFonts w:ascii="Helvetica" w:hAnsi="Helvetica" w:hint="default"/>
          <w:color w:val="333333"/>
          <w:u w:color="333333"/>
          <w:rtl w:val="0"/>
          <w:lang w:val="en-US"/>
        </w:rPr>
        <w:t> </w:t>
      </w:r>
      <w:r>
        <w:rPr>
          <w:rStyle w:val="None"/>
          <w:rFonts w:ascii="Helvetica" w:hAnsi="Helvetica"/>
          <w:color w:val="333333"/>
          <w:u w:color="333333"/>
          <w:rtl w:val="0"/>
          <w:lang w:val="en-US"/>
        </w:rPr>
        <w:t>5:30pm</w:t>
      </w:r>
    </w:p>
    <w:p>
      <w:pPr>
        <w:pStyle w:val="Body"/>
        <w:spacing w:before="100" w:after="100"/>
        <w:rPr>
          <w:rStyle w:val="None"/>
          <w:rFonts w:ascii="Helvetica" w:cs="Helvetica" w:hAnsi="Helvetica" w:eastAsia="Helvetica"/>
          <w:color w:val="333333"/>
          <w:u w:color="333333"/>
        </w:rPr>
      </w:pPr>
      <w:r>
        <w:rPr>
          <w:rStyle w:val="None"/>
          <w:rFonts w:ascii="Helvetica" w:hAnsi="Helvetica"/>
          <w:color w:val="333333"/>
          <w:u w:color="333333"/>
          <w:rtl w:val="0"/>
          <w:lang w:val="en-US"/>
        </w:rPr>
        <w:t>___I am an affiliate or section rep and plan to attend the affiliate-section social Thursday at</w:t>
      </w:r>
      <w:r>
        <w:rPr>
          <w:rStyle w:val="None"/>
          <w:rFonts w:ascii="Helvetica" w:hAnsi="Helvetica" w:hint="default"/>
          <w:color w:val="333333"/>
          <w:u w:color="333333"/>
          <w:rtl w:val="0"/>
          <w:lang w:val="en-US"/>
        </w:rPr>
        <w:t> </w:t>
      </w:r>
      <w:r>
        <w:rPr>
          <w:rStyle w:val="None"/>
          <w:rFonts w:ascii="Helvetica" w:hAnsi="Helvetica"/>
          <w:color w:val="333333"/>
          <w:u w:color="333333"/>
          <w:rtl w:val="0"/>
          <w:lang w:val="en-US"/>
        </w:rPr>
        <w:t>5:30pm</w:t>
      </w:r>
    </w:p>
    <w:p>
      <w:pPr>
        <w:pStyle w:val="Body"/>
        <w:rPr>
          <w:rStyle w:val="None"/>
          <w:rFonts w:ascii="Times New Roman" w:cs="Times New Roman" w:hAnsi="Times New Roman" w:eastAsia="Times New Roman"/>
          <w:sz w:val="20"/>
          <w:szCs w:val="20"/>
        </w:rPr>
      </w:pPr>
    </w:p>
    <w:p>
      <w:pPr>
        <w:pStyle w:val="Body"/>
        <w:jc w:val="center"/>
      </w:pPr>
    </w:p>
    <w:p>
      <w:pPr>
        <w:pStyle w:val="Body"/>
        <w:jc w:val="center"/>
      </w:pPr>
    </w:p>
    <w:p>
      <w:pPr>
        <w:pStyle w:val="Body"/>
        <w:jc w:val="center"/>
        <w:rPr>
          <w:rStyle w:val="Strong"/>
        </w:rPr>
      </w:pPr>
      <w:r>
        <w:rPr>
          <w:rStyle w:val="Strong"/>
          <w:rtl w:val="0"/>
        </w:rPr>
        <w:t>PAYMENT</w:t>
      </w:r>
    </w:p>
    <w:p>
      <w:pPr>
        <w:pStyle w:val="Body"/>
        <w:spacing w:after="120"/>
        <w:jc w:val="center"/>
        <w:rPr>
          <w:rStyle w:val="None"/>
          <w:rFonts w:ascii="Cambria" w:cs="Cambria" w:hAnsi="Cambria" w:eastAsia="Cambria"/>
          <w:i w:val="1"/>
          <w:iCs w:val="1"/>
        </w:rPr>
      </w:pPr>
      <w:r>
        <w:rPr>
          <w:rStyle w:val="None"/>
          <w:rFonts w:ascii="Cambria" w:cs="Cambria" w:hAnsi="Cambria" w:eastAsia="Cambria"/>
          <w:i w:val="1"/>
          <w:iCs w:val="1"/>
          <w:rtl w:val="0"/>
          <w:lang w:val="en-US"/>
        </w:rPr>
        <w:t>All fees on this form are listed in US Dollars.</w:t>
      </w:r>
    </w:p>
    <w:p>
      <w:pPr>
        <w:pStyle w:val="Body"/>
        <w:spacing w:after="120"/>
        <w:jc w:val="center"/>
      </w:pPr>
      <w:r>
        <w:rPr>
          <w:rtl w:val="0"/>
          <w:lang w:val="en-US"/>
        </w:rPr>
        <w:t>Send registration form along with your check payable to: NASAP.  Mail them to:</w:t>
      </w:r>
    </w:p>
    <w:p>
      <w:pPr>
        <w:pStyle w:val="Body"/>
        <w:jc w:val="center"/>
        <w:rPr>
          <w:rStyle w:val="Strong"/>
        </w:rPr>
      </w:pPr>
      <w:r>
        <w:rPr>
          <w:rStyle w:val="Strong"/>
          <w:rtl w:val="0"/>
        </w:rPr>
        <w:t>NASAP</w:t>
      </w:r>
    </w:p>
    <w:p>
      <w:pPr>
        <w:pStyle w:val="Body"/>
        <w:jc w:val="center"/>
        <w:rPr>
          <w:rStyle w:val="Strong"/>
        </w:rPr>
      </w:pPr>
      <w:r>
        <w:rPr>
          <w:rStyle w:val="Strong"/>
          <w:rtl w:val="0"/>
          <w:lang w:val="en-US"/>
        </w:rPr>
        <w:t>429 E. Dupont Road, #276</w:t>
      </w:r>
    </w:p>
    <w:p>
      <w:pPr>
        <w:pStyle w:val="Body"/>
        <w:jc w:val="center"/>
      </w:pPr>
      <w:r>
        <w:rPr>
          <w:rStyle w:val="Strong"/>
          <w:rtl w:val="0"/>
          <w:lang w:val="de-DE"/>
        </w:rPr>
        <w:t>Fort Wayne, IN  46825</w:t>
      </w:r>
    </w:p>
    <w:p>
      <w:pPr>
        <w:pStyle w:val="Body"/>
        <w:spacing w:after="120"/>
        <w:jc w:val="center"/>
      </w:pPr>
      <w:r>
        <w:rPr>
          <w:rtl w:val="0"/>
          <w:lang w:val="en-US"/>
        </w:rPr>
        <w:t>OR give us your credit card information below.</w:t>
      </w:r>
    </w:p>
    <w:p>
      <w:pPr>
        <w:pStyle w:val="Body"/>
        <w:spacing w:after="120"/>
        <w:jc w:val="center"/>
        <w:rPr>
          <w:rStyle w:val="None"/>
          <w:rFonts w:ascii="Cambria" w:cs="Cambria" w:hAnsi="Cambria" w:eastAsia="Cambria"/>
          <w:i w:val="1"/>
          <w:iCs w:val="1"/>
        </w:rPr>
      </w:pPr>
      <w:r>
        <w:rPr>
          <w:rStyle w:val="None"/>
          <w:rFonts w:ascii="Cambria" w:cs="Cambria" w:hAnsi="Cambria" w:eastAsia="Cambria"/>
          <w:i w:val="1"/>
          <w:iCs w:val="1"/>
          <w:rtl w:val="0"/>
          <w:lang w:val="en-US"/>
        </w:rPr>
        <w:t xml:space="preserve">If you are paying by credit card, you can also fax this form to the office at: </w:t>
      </w:r>
      <w:r>
        <w:rPr>
          <w:rStyle w:val="None"/>
          <w:rFonts w:ascii="Cambria" w:cs="Cambria" w:hAnsi="Cambria" w:eastAsia="Cambria"/>
          <w:b w:val="1"/>
          <w:bCs w:val="1"/>
          <w:i w:val="1"/>
          <w:iCs w:val="1"/>
          <w:rtl w:val="0"/>
        </w:rPr>
        <w:t>260-818-2098</w:t>
      </w:r>
      <w:r>
        <w:rPr>
          <w:rStyle w:val="None"/>
          <w:rFonts w:ascii="Cambria" w:cs="Cambria" w:hAnsi="Cambria" w:eastAsia="Cambria"/>
          <w:i w:val="1"/>
          <w:iCs w:val="1"/>
          <w:rtl w:val="0"/>
        </w:rPr>
        <w:t>.</w:t>
      </w:r>
    </w:p>
    <w:p>
      <w:pPr>
        <w:pStyle w:val="Body"/>
        <w:spacing w:after="120"/>
        <w:jc w:val="center"/>
        <w:rPr>
          <w:rStyle w:val="None"/>
          <w:rFonts w:ascii="Cambria" w:cs="Cambria" w:hAnsi="Cambria" w:eastAsia="Cambria"/>
          <w:i w:val="1"/>
          <w:iCs w:val="1"/>
        </w:rPr>
      </w:pPr>
      <w:r>
        <w:rPr>
          <w:rStyle w:val="None"/>
          <w:rFonts w:ascii="Cambria" w:cs="Cambria" w:hAnsi="Cambria" w:eastAsia="Cambria"/>
          <w:i w:val="1"/>
          <w:iCs w:val="1"/>
          <w:rtl w:val="0"/>
          <w:lang w:val="en-US"/>
        </w:rPr>
        <w:t xml:space="preserve">Any questions, call the office at </w:t>
      </w:r>
      <w:r>
        <w:rPr>
          <w:rStyle w:val="None"/>
          <w:rFonts w:ascii="Cambria" w:cs="Cambria" w:hAnsi="Cambria" w:eastAsia="Cambria"/>
          <w:b w:val="1"/>
          <w:bCs w:val="1"/>
          <w:i w:val="1"/>
          <w:iCs w:val="1"/>
          <w:rtl w:val="0"/>
        </w:rPr>
        <w:t>260-267-8807.</w:t>
      </w:r>
    </w:p>
    <w:p>
      <w:pPr>
        <w:pStyle w:val="Body"/>
        <w:spacing w:before="240" w:after="120"/>
      </w:pPr>
      <w:r>
        <w:rPr>
          <w:rtl w:val="0"/>
          <w:lang w:val="en-US"/>
        </w:rPr>
        <w:t xml:space="preserve">Credit Card Number:___________________________________________________  Expiration Date: _____________ </w:t>
      </w:r>
    </w:p>
    <w:p>
      <w:pPr>
        <w:pStyle w:val="Body"/>
        <w:spacing w:before="240" w:after="120"/>
      </w:pPr>
      <w:r>
        <w:rPr>
          <w:rtl w:val="0"/>
          <w:lang w:val="en-US"/>
        </w:rPr>
        <w:t>Amount: $_______________                       Signature:___________________________________________________</w:t>
      </w:r>
    </w:p>
    <w:p>
      <w:pPr>
        <w:pStyle w:val="Body"/>
        <w:spacing w:after="120"/>
        <w:jc w:val="center"/>
        <w:rPr>
          <w:b w:val="1"/>
          <w:bCs w:val="1"/>
          <w:sz w:val="32"/>
          <w:szCs w:val="32"/>
        </w:rPr>
      </w:pPr>
    </w:p>
    <w:p>
      <w:pPr>
        <w:pStyle w:val="Body"/>
        <w:spacing w:after="120"/>
        <w:jc w:val="center"/>
        <w:rPr>
          <w:rStyle w:val="None"/>
          <w:rFonts w:ascii="Cambria" w:cs="Cambria" w:hAnsi="Cambria" w:eastAsia="Cambria"/>
          <w:b w:val="1"/>
          <w:bCs w:val="1"/>
          <w:sz w:val="28"/>
          <w:szCs w:val="28"/>
        </w:rPr>
      </w:pPr>
      <w:r>
        <w:rPr>
          <w:rStyle w:val="None"/>
          <w:rFonts w:ascii="Cambria" w:cs="Cambria" w:hAnsi="Cambria" w:eastAsia="Cambria"/>
          <w:b w:val="1"/>
          <w:bCs w:val="1"/>
          <w:sz w:val="28"/>
          <w:szCs w:val="28"/>
          <w:rtl w:val="0"/>
          <w:lang w:val="de-DE"/>
        </w:rPr>
        <w:t>DON</w:t>
      </w:r>
      <w:r>
        <w:rPr>
          <w:rStyle w:val="None"/>
          <w:rFonts w:ascii="Cambria" w:cs="Cambria" w:hAnsi="Cambria" w:eastAsia="Cambria"/>
          <w:b w:val="1"/>
          <w:bCs w:val="1"/>
          <w:sz w:val="28"/>
          <w:szCs w:val="28"/>
          <w:rtl w:val="0"/>
        </w:rPr>
        <w:t>’</w:t>
      </w:r>
      <w:r>
        <w:rPr>
          <w:rStyle w:val="None"/>
          <w:rFonts w:ascii="Cambria" w:cs="Cambria" w:hAnsi="Cambria" w:eastAsia="Cambria"/>
          <w:b w:val="1"/>
          <w:bCs w:val="1"/>
          <w:sz w:val="28"/>
          <w:szCs w:val="28"/>
          <w:rtl w:val="0"/>
          <w:lang w:val="en-US"/>
        </w:rPr>
        <w:t>T FORGET - YOU MUST MAKE YOUR OWN HOTEL RESERVATIONS</w:t>
      </w:r>
    </w:p>
    <w:p>
      <w:pPr>
        <w:pStyle w:val="Body"/>
        <w:spacing w:after="120"/>
        <w:jc w:val="center"/>
        <w:rPr>
          <w:rStyle w:val="None"/>
          <w:rFonts w:ascii="Cambria" w:cs="Cambria" w:hAnsi="Cambria" w:eastAsia="Cambria"/>
          <w:b w:val="1"/>
          <w:bCs w:val="1"/>
          <w:sz w:val="28"/>
          <w:szCs w:val="28"/>
        </w:rPr>
      </w:pPr>
      <w:r>
        <w:rPr>
          <w:rStyle w:val="None"/>
          <w:rFonts w:ascii="Cambria" w:cs="Cambria" w:hAnsi="Cambria" w:eastAsia="Cambria"/>
          <w:b w:val="1"/>
          <w:bCs w:val="1"/>
          <w:sz w:val="28"/>
          <w:szCs w:val="28"/>
          <w:rtl w:val="0"/>
          <w:lang w:val="pt-PT"/>
        </w:rPr>
        <w:t>ROOMS ARE LIMITED</w:t>
      </w:r>
    </w:p>
    <w:p>
      <w:pPr>
        <w:pStyle w:val="Body"/>
        <w:spacing w:after="120"/>
        <w:jc w:val="center"/>
        <w:rPr>
          <w:rStyle w:val="None"/>
          <w:rFonts w:ascii="Cambria" w:cs="Cambria" w:hAnsi="Cambria" w:eastAsia="Cambria"/>
          <w:b w:val="1"/>
          <w:bCs w:val="1"/>
          <w:sz w:val="28"/>
          <w:szCs w:val="28"/>
        </w:rPr>
      </w:pPr>
      <w:r>
        <w:rPr>
          <w:rStyle w:val="None"/>
          <w:rFonts w:ascii="Cambria" w:cs="Cambria" w:hAnsi="Cambria" w:eastAsia="Cambria"/>
          <w:b w:val="1"/>
          <w:bCs w:val="1"/>
          <w:sz w:val="28"/>
          <w:szCs w:val="28"/>
          <w:rtl w:val="0"/>
          <w:lang w:val="en-US"/>
        </w:rPr>
        <w:t xml:space="preserve">DO IT EARLY TO MAKE SURE A ROOM IS AVAILABLE AT OUR RATE </w:t>
      </w:r>
    </w:p>
    <w:p>
      <w:pPr>
        <w:pStyle w:val="Body"/>
        <w:spacing w:after="120"/>
        <w:jc w:val="center"/>
        <w:rPr>
          <w:rStyle w:val="None"/>
          <w:sz w:val="28"/>
          <w:szCs w:val="28"/>
        </w:rPr>
      </w:pPr>
      <w:r>
        <w:rPr>
          <w:rStyle w:val="None"/>
          <w:sz w:val="28"/>
          <w:szCs w:val="28"/>
          <w:rtl w:val="0"/>
          <w:lang w:val="en-US"/>
        </w:rPr>
        <w:t>Make reservations by:</w:t>
      </w:r>
    </w:p>
    <w:p>
      <w:pPr>
        <w:pStyle w:val="m_-38673256714427853ox-5f8ae6a95a-ox-9b657d9258-msolistparagraph"/>
        <w:jc w:val="center"/>
        <w:rPr>
          <w:rStyle w:val="None"/>
          <w:rFonts w:ascii="Arial" w:cs="Arial" w:hAnsi="Arial" w:eastAsia="Arial"/>
          <w:color w:val="000000"/>
          <w:sz w:val="24"/>
          <w:szCs w:val="24"/>
          <w:u w:color="000000"/>
        </w:rPr>
      </w:pPr>
      <w:r>
        <w:rPr>
          <w:rStyle w:val="None"/>
          <w:rFonts w:ascii="Arial" w:hAnsi="Arial"/>
          <w:color w:val="000000"/>
          <w:sz w:val="24"/>
          <w:szCs w:val="24"/>
          <w:u w:color="000000"/>
          <w:rtl w:val="0"/>
          <w:lang w:val="en-US"/>
        </w:rPr>
        <w:t>Call the Reservations Department at 1-800-CHELSEA (243-5732), and ensure to state your specific Room Block Name</w:t>
      </w:r>
      <w:r>
        <w:rPr>
          <w:rStyle w:val="None"/>
          <w:rFonts w:ascii="Arial" w:hAnsi="Arial" w:hint="default"/>
          <w:color w:val="000000"/>
          <w:sz w:val="24"/>
          <w:szCs w:val="24"/>
          <w:u w:color="000000"/>
          <w:rtl w:val="0"/>
          <w:lang w:val="en-US"/>
        </w:rPr>
        <w:t> </w:t>
      </w:r>
      <w:r>
        <w:rPr>
          <w:rStyle w:val="None"/>
          <w:rFonts w:ascii="Arial" w:hAnsi="Arial"/>
          <w:b w:val="1"/>
          <w:bCs w:val="1"/>
          <w:color w:val="222222"/>
          <w:sz w:val="24"/>
          <w:szCs w:val="24"/>
          <w:u w:color="222222"/>
          <w:shd w:val="clear" w:color="auto" w:fill="ffff00"/>
          <w:rtl w:val="0"/>
          <w:lang w:val="en-US"/>
        </w:rPr>
        <w:t>North American Society of Adlerian Psychology-Annual Meeting</w:t>
      </w:r>
      <w:r>
        <w:rPr>
          <w:rStyle w:val="None"/>
          <w:rFonts w:ascii="Arial" w:hAnsi="Arial" w:hint="default"/>
          <w:b w:val="1"/>
          <w:bCs w:val="1"/>
          <w:color w:val="222222"/>
          <w:sz w:val="24"/>
          <w:szCs w:val="24"/>
          <w:u w:color="222222"/>
          <w:shd w:val="clear" w:color="auto" w:fill="ffff00"/>
          <w:rtl w:val="0"/>
          <w:lang w:val="en-US"/>
        </w:rPr>
        <w:t> </w:t>
      </w:r>
      <w:r>
        <w:rPr>
          <w:rStyle w:val="None"/>
          <w:rFonts w:ascii="Arial" w:hAnsi="Arial"/>
          <w:color w:val="000000"/>
          <w:sz w:val="24"/>
          <w:szCs w:val="24"/>
          <w:u w:color="000000"/>
          <w:rtl w:val="0"/>
          <w:lang w:val="en-US"/>
        </w:rPr>
        <w:t>or your Room Block Code</w:t>
      </w:r>
      <w:r>
        <w:rPr>
          <w:rStyle w:val="None"/>
          <w:rFonts w:ascii="Arial" w:hAnsi="Arial" w:hint="default"/>
          <w:b w:val="1"/>
          <w:bCs w:val="1"/>
          <w:color w:val="000000"/>
          <w:sz w:val="24"/>
          <w:szCs w:val="24"/>
          <w:u w:color="000000"/>
          <w:rtl w:val="0"/>
          <w:lang w:val="en-US"/>
        </w:rPr>
        <w:t> </w:t>
      </w:r>
      <w:r>
        <w:rPr>
          <w:rStyle w:val="None"/>
          <w:rFonts w:ascii="Arial" w:hAnsi="Arial"/>
          <w:b w:val="1"/>
          <w:bCs w:val="1"/>
          <w:color w:val="000000"/>
          <w:sz w:val="24"/>
          <w:szCs w:val="24"/>
          <w:u w:color="000000"/>
          <w:shd w:val="clear" w:color="auto" w:fill="ffff00"/>
          <w:rtl w:val="0"/>
          <w:lang w:val="en-US"/>
        </w:rPr>
        <w:t>NAS060518</w:t>
      </w:r>
      <w:r>
        <w:rPr>
          <w:rStyle w:val="None"/>
          <w:rFonts w:ascii="Arial" w:hAnsi="Arial" w:hint="default"/>
          <w:b w:val="1"/>
          <w:bCs w:val="1"/>
          <w:color w:val="000000"/>
          <w:sz w:val="24"/>
          <w:szCs w:val="24"/>
          <w:u w:color="000000"/>
          <w:rtl w:val="0"/>
          <w:lang w:val="en-US"/>
        </w:rPr>
        <w:t> </w:t>
      </w:r>
      <w:r>
        <w:rPr>
          <w:rStyle w:val="None"/>
          <w:rFonts w:ascii="Arial" w:hAnsi="Arial"/>
          <w:color w:val="000000"/>
          <w:sz w:val="24"/>
          <w:szCs w:val="24"/>
          <w:u w:color="000000"/>
          <w:rtl w:val="0"/>
          <w:lang w:val="en-US"/>
        </w:rPr>
        <w:t>for your special rates</w:t>
      </w:r>
    </w:p>
    <w:p>
      <w:pPr>
        <w:pStyle w:val="m_-38673256714427853ox-5f8ae6a95a-ox-9b657d9258-msolistparagraph"/>
        <w:shd w:val="clear" w:color="auto" w:fill="ffffff"/>
        <w:ind w:left="780" w:firstLine="0"/>
        <w:jc w:val="center"/>
        <w:rPr>
          <w:rStyle w:val="None"/>
          <w:rFonts w:ascii="Arial" w:cs="Arial" w:hAnsi="Arial" w:eastAsia="Arial"/>
          <w:color w:val="222222"/>
          <w:sz w:val="24"/>
          <w:szCs w:val="24"/>
          <w:u w:color="222222"/>
        </w:rPr>
      </w:pPr>
      <w:r>
        <w:rPr>
          <w:rStyle w:val="None"/>
          <w:rFonts w:ascii="Arial" w:hAnsi="Arial"/>
          <w:color w:val="000000"/>
          <w:sz w:val="24"/>
          <w:szCs w:val="24"/>
          <w:u w:color="000000"/>
          <w:rtl w:val="0"/>
          <w:lang w:val="en-US"/>
        </w:rPr>
        <w:t>Send an Email to</w:t>
      </w:r>
      <w:r>
        <w:rPr>
          <w:rStyle w:val="None"/>
          <w:rFonts w:ascii="Arial" w:hAnsi="Arial" w:hint="default"/>
          <w:color w:val="000000"/>
          <w:sz w:val="24"/>
          <w:szCs w:val="24"/>
          <w:u w:color="000000"/>
          <w:rtl w:val="0"/>
          <w:lang w:val="en-US"/>
        </w:rPr>
        <w:t> </w:t>
      </w:r>
      <w:r>
        <w:rPr>
          <w:rStyle w:val="Hyperlink.2"/>
        </w:rPr>
        <w:fldChar w:fldCharType="begin" w:fldLock="0"/>
      </w:r>
      <w:r>
        <w:rPr>
          <w:rStyle w:val="Hyperlink.2"/>
        </w:rPr>
        <w:instrText xml:space="preserve"> HYPERLINK "mailto:cstor.reservation@chelseatoronto.com"</w:instrText>
      </w:r>
      <w:r>
        <w:rPr>
          <w:rStyle w:val="Hyperlink.2"/>
        </w:rPr>
        <w:fldChar w:fldCharType="separate" w:fldLock="0"/>
      </w:r>
      <w:r>
        <w:rPr>
          <w:rStyle w:val="Hyperlink.2"/>
          <w:rtl w:val="0"/>
          <w:lang w:val="en-US"/>
        </w:rPr>
        <w:t>cstor.reservation@chelseatoronto.com</w:t>
      </w:r>
      <w:r>
        <w:rPr/>
        <w:fldChar w:fldCharType="end" w:fldLock="0"/>
      </w:r>
      <w:r>
        <w:rPr>
          <w:rStyle w:val="None"/>
          <w:rFonts w:ascii="Arial" w:hAnsi="Arial" w:hint="default"/>
          <w:color w:val="1f497d"/>
          <w:sz w:val="24"/>
          <w:szCs w:val="24"/>
          <w:u w:color="1f497d"/>
          <w:rtl w:val="0"/>
          <w:lang w:val="en-US"/>
        </w:rPr>
        <w:t> </w:t>
      </w:r>
      <w:r>
        <w:rPr>
          <w:rStyle w:val="None"/>
          <w:rFonts w:ascii="Arial" w:hAnsi="Arial"/>
          <w:color w:val="000000"/>
          <w:sz w:val="24"/>
          <w:szCs w:val="24"/>
          <w:u w:color="000000"/>
          <w:rtl w:val="0"/>
          <w:lang w:val="en-US"/>
        </w:rPr>
        <w:t>and ensure to state your specific Room Block Name</w:t>
      </w:r>
      <w:r>
        <w:rPr>
          <w:rStyle w:val="None"/>
          <w:rFonts w:ascii="Arial" w:hAnsi="Arial" w:hint="default"/>
          <w:color w:val="000000"/>
          <w:sz w:val="24"/>
          <w:szCs w:val="24"/>
          <w:u w:color="000000"/>
          <w:rtl w:val="0"/>
          <w:lang w:val="en-US"/>
        </w:rPr>
        <w:t> </w:t>
      </w:r>
      <w:r>
        <w:rPr>
          <w:rStyle w:val="None"/>
          <w:rFonts w:ascii="Arial" w:hAnsi="Arial"/>
          <w:b w:val="1"/>
          <w:bCs w:val="1"/>
          <w:color w:val="222222"/>
          <w:sz w:val="24"/>
          <w:szCs w:val="24"/>
          <w:u w:color="222222"/>
          <w:shd w:val="clear" w:color="auto" w:fill="ffff00"/>
          <w:rtl w:val="0"/>
          <w:lang w:val="en-US"/>
        </w:rPr>
        <w:t>North American Society of Adlerian Psychology-Annual Meeting</w:t>
      </w:r>
      <w:r>
        <w:rPr>
          <w:rStyle w:val="None"/>
          <w:rFonts w:ascii="Arial" w:hAnsi="Arial" w:hint="default"/>
          <w:b w:val="1"/>
          <w:bCs w:val="1"/>
          <w:color w:val="222222"/>
          <w:sz w:val="24"/>
          <w:szCs w:val="24"/>
          <w:u w:color="222222"/>
          <w:shd w:val="clear" w:color="auto" w:fill="ffff00"/>
          <w:rtl w:val="0"/>
          <w:lang w:val="en-US"/>
        </w:rPr>
        <w:t> </w:t>
      </w:r>
      <w:r>
        <w:rPr>
          <w:rStyle w:val="None"/>
          <w:rFonts w:ascii="Arial" w:hAnsi="Arial"/>
          <w:color w:val="000000"/>
          <w:sz w:val="24"/>
          <w:szCs w:val="24"/>
          <w:u w:color="000000"/>
          <w:rtl w:val="0"/>
          <w:lang w:val="en-US"/>
        </w:rPr>
        <w:t>or your Room Block Code</w:t>
      </w:r>
      <w:r>
        <w:rPr>
          <w:rStyle w:val="None"/>
          <w:rFonts w:ascii="Arial" w:hAnsi="Arial" w:hint="default"/>
          <w:b w:val="1"/>
          <w:bCs w:val="1"/>
          <w:color w:val="000000"/>
          <w:sz w:val="24"/>
          <w:szCs w:val="24"/>
          <w:u w:color="000000"/>
          <w:rtl w:val="0"/>
          <w:lang w:val="en-US"/>
        </w:rPr>
        <w:t> </w:t>
      </w:r>
      <w:r>
        <w:rPr>
          <w:rStyle w:val="None"/>
          <w:rFonts w:ascii="Arial" w:hAnsi="Arial"/>
          <w:b w:val="1"/>
          <w:bCs w:val="1"/>
          <w:color w:val="000000"/>
          <w:sz w:val="24"/>
          <w:szCs w:val="24"/>
          <w:u w:color="000000"/>
          <w:shd w:val="clear" w:color="auto" w:fill="ffff00"/>
          <w:rtl w:val="0"/>
          <w:lang w:val="en-US"/>
        </w:rPr>
        <w:t>NAS060518</w:t>
      </w:r>
      <w:r>
        <w:rPr>
          <w:rStyle w:val="None"/>
          <w:rFonts w:ascii="Arial" w:hAnsi="Arial" w:hint="default"/>
          <w:b w:val="1"/>
          <w:bCs w:val="1"/>
          <w:color w:val="000000"/>
          <w:sz w:val="24"/>
          <w:szCs w:val="24"/>
          <w:u w:color="000000"/>
          <w:rtl w:val="0"/>
          <w:lang w:val="en-US"/>
        </w:rPr>
        <w:t> </w:t>
      </w:r>
      <w:r>
        <w:rPr>
          <w:rStyle w:val="None"/>
          <w:rFonts w:ascii="Arial" w:hAnsi="Arial"/>
          <w:color w:val="000000"/>
          <w:sz w:val="24"/>
          <w:szCs w:val="24"/>
          <w:u w:color="000000"/>
          <w:rtl w:val="0"/>
          <w:lang w:val="en-US"/>
        </w:rPr>
        <w:t>for your special rates</w:t>
      </w:r>
    </w:p>
    <w:p>
      <w:pPr>
        <w:pStyle w:val="Body"/>
        <w:spacing w:after="120"/>
        <w:jc w:val="center"/>
        <w:rPr>
          <w:b w:val="1"/>
          <w:bCs w:val="1"/>
          <w:sz w:val="28"/>
          <w:szCs w:val="28"/>
        </w:rPr>
      </w:pPr>
    </w:p>
    <w:p>
      <w:pPr>
        <w:pStyle w:val="Body"/>
        <w:spacing w:after="120"/>
        <w:jc w:val="center"/>
        <w:rPr>
          <w:rStyle w:val="None"/>
          <w:sz w:val="28"/>
          <w:szCs w:val="28"/>
        </w:rPr>
      </w:pPr>
      <w:r>
        <w:rPr>
          <w:rStyle w:val="None"/>
          <w:sz w:val="28"/>
          <w:szCs w:val="28"/>
          <w:rtl w:val="0"/>
          <w:lang w:val="en-US"/>
        </w:rPr>
        <w:t>Our hotel this year is the Chelsea Hotel, Toronto</w:t>
      </w:r>
    </w:p>
    <w:p>
      <w:pPr>
        <w:pStyle w:val="Body"/>
        <w:spacing w:after="120"/>
        <w:jc w:val="center"/>
      </w:pPr>
      <w:r>
        <w:rPr>
          <w:rtl w:val="0"/>
        </w:rPr>
        <w:t>www.chelseatoronto.com</w:t>
      </w:r>
    </w:p>
    <w:p>
      <w:pPr>
        <w:pStyle w:val="Body"/>
        <w:spacing w:after="120"/>
        <w:rPr>
          <w:rStyle w:val="None"/>
          <w:rFonts w:ascii="Cambria" w:cs="Cambria" w:hAnsi="Cambria" w:eastAsia="Cambria"/>
          <w:b w:val="1"/>
          <w:bCs w:val="1"/>
          <w:sz w:val="28"/>
          <w:szCs w:val="28"/>
        </w:rPr>
      </w:pPr>
      <w:r>
        <w:rPr>
          <w:rStyle w:val="None"/>
          <w:rFonts w:ascii="Cambria" w:cs="Cambria" w:hAnsi="Cambria" w:eastAsia="Cambria"/>
          <w:b w:val="1"/>
          <w:bCs w:val="1"/>
          <w:sz w:val="28"/>
          <w:szCs w:val="28"/>
          <w:rtl w:val="0"/>
          <w:lang w:val="en-US"/>
        </w:rPr>
        <w:t>All participants MUST MAKE THEIR OWN ROOM RESERVATIONS by May 10</w:t>
      </w:r>
      <w:r>
        <w:rPr>
          <w:rStyle w:val="None"/>
          <w:rFonts w:ascii="Cambria" w:cs="Cambria" w:hAnsi="Cambria" w:eastAsia="Cambria"/>
          <w:b w:val="1"/>
          <w:bCs w:val="1"/>
          <w:sz w:val="28"/>
          <w:szCs w:val="28"/>
          <w:vertAlign w:val="superscript"/>
          <w:rtl w:val="0"/>
          <w:lang w:val="en-US"/>
        </w:rPr>
        <w:t>th</w:t>
      </w:r>
      <w:r>
        <w:rPr>
          <w:rStyle w:val="None"/>
          <w:rFonts w:ascii="Cambria" w:cs="Cambria" w:hAnsi="Cambria" w:eastAsia="Cambria"/>
          <w:b w:val="1"/>
          <w:bCs w:val="1"/>
          <w:sz w:val="28"/>
          <w:szCs w:val="28"/>
          <w:rtl w:val="0"/>
        </w:rPr>
        <w:t xml:space="preserve"> </w:t>
      </w:r>
    </w:p>
    <w:p>
      <w:pPr>
        <w:pStyle w:val="Body"/>
        <w:spacing w:after="120"/>
        <w:jc w:val="center"/>
        <w:rPr>
          <w:rStyle w:val="None"/>
          <w:sz w:val="28"/>
          <w:szCs w:val="28"/>
        </w:rPr>
      </w:pPr>
      <w:r>
        <w:rPr>
          <w:rStyle w:val="None"/>
          <w:rFonts w:ascii="Cambria" w:cs="Cambria" w:hAnsi="Cambria" w:eastAsia="Cambria"/>
          <w:b w:val="1"/>
          <w:bCs w:val="1"/>
          <w:sz w:val="28"/>
          <w:szCs w:val="28"/>
          <w:rtl w:val="0"/>
          <w:lang w:val="en-US"/>
        </w:rPr>
        <w:t xml:space="preserve">ROOMS ARE AVAILABLE ON A LIMITED BASIS. </w:t>
      </w:r>
    </w:p>
    <w:p>
      <w:pPr>
        <w:pStyle w:val="Body"/>
        <w:spacing w:after="120"/>
        <w:jc w:val="center"/>
      </w:pPr>
    </w:p>
    <w:p>
      <w:pPr>
        <w:pStyle w:val="Body"/>
        <w:jc w:val="center"/>
      </w:pPr>
      <w:r>
        <w:rPr>
          <w:rStyle w:val="None"/>
          <w:rFonts w:ascii="Helvetica" w:hAnsi="Helvetica"/>
          <w:color w:val="333333"/>
          <w:u w:color="333333"/>
          <w:shd w:val="clear" w:color="auto" w:fill="ffffff"/>
          <w:rtl w:val="0"/>
          <w:lang w:val="en-US"/>
        </w:rPr>
        <w:t>Room Rates are: $179 for singles and doubles; $209 for triples, and $239 for quads, and are in effect on a first come first serve basis until our block is full or until our contracted date of</w:t>
      </w:r>
      <w:r>
        <w:rPr>
          <w:rStyle w:val="None"/>
          <w:rFonts w:ascii="Helvetica" w:hAnsi="Helvetica" w:hint="default"/>
          <w:color w:val="333333"/>
          <w:u w:color="333333"/>
          <w:shd w:val="clear" w:color="auto" w:fill="ffffff"/>
          <w:rtl w:val="0"/>
          <w:lang w:val="en-US"/>
        </w:rPr>
        <w:t> </w:t>
      </w:r>
      <w:r>
        <w:rPr>
          <w:rStyle w:val="None"/>
          <w:rFonts w:ascii="Helvetica" w:hAnsi="Helvetica"/>
          <w:color w:val="333333"/>
          <w:u w:color="333333"/>
          <w:rtl w:val="0"/>
          <w:lang w:val="en-US"/>
        </w:rPr>
        <w:t>May 10, 2018</w:t>
      </w:r>
      <w:r>
        <w:rPr>
          <w:rStyle w:val="None"/>
          <w:rFonts w:ascii="Helvetica" w:hAnsi="Helvetica"/>
          <w:color w:val="333333"/>
          <w:u w:color="333333"/>
          <w:shd w:val="clear" w:color="auto" w:fill="ffffff"/>
          <w:rtl w:val="0"/>
          <w:lang w:val="en-US"/>
        </w:rPr>
        <w:t>, which ever comes first.</w:t>
      </w:r>
      <w:r>
        <w:rPr>
          <w:rStyle w:val="None"/>
          <w:sz w:val="20"/>
          <w:szCs w:val="20"/>
        </w:rPr>
      </w:r>
    </w:p>
    <w:sectPr>
      <w:headerReference w:type="default" r:id="rId5"/>
      <w:footerReference w:type="default" r:id="rId6"/>
      <w:pgSz w:w="12240" w:h="15840" w:orient="portrait"/>
      <w:pgMar w:top="720" w:right="864" w:bottom="720" w:left="81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MS Gothic">
    <w:charset w:val="00"/>
    <w:family w:val="roman"/>
    <w:pitch w:val="default"/>
  </w:font>
  <w:font w:name="Wingding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2"/>
      <w:szCs w:val="22"/>
    </w:rPr>
  </w:style>
  <w:style w:type="character" w:styleId="Strong">
    <w:name w:val="Strong"/>
    <w:rPr>
      <w:rFonts w:ascii="Cambria" w:cs="Cambria" w:hAnsi="Cambria" w:eastAsia="Cambria"/>
      <w:b w:val="1"/>
      <w:bCs w:val="1"/>
      <w:lang w:val="en-US"/>
    </w:rPr>
  </w:style>
  <w:style w:type="character" w:styleId="None">
    <w:name w:val="None"/>
  </w:style>
  <w:style w:type="character" w:styleId="Hyperlink.1">
    <w:name w:val="Hyperlink.1"/>
    <w:basedOn w:val="None"/>
    <w:next w:val="Hyperlink.1"/>
    <w:rPr>
      <w:sz w:val="22"/>
      <w:szCs w:val="22"/>
    </w:rPr>
  </w:style>
  <w:style w:type="paragraph" w:styleId="m_-38673256714427853ox-5f8ae6a95a-ox-9b657d9258-msolistparagraph">
    <w:name w:val="m_-38673256714427853ox-5f8ae6a95a-ox-9b657d9258-msolistparagraph"/>
    <w:next w:val="m_-38673256714427853ox-5f8ae6a95a-ox-9b657d9258-msolist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2">
    <w:name w:val="Hyperlink.2"/>
    <w:basedOn w:val="Link"/>
    <w:next w:val="Hyperlink.2"/>
    <w:rPr>
      <w:rFonts w:ascii="Arial" w:cs="Arial" w:hAnsi="Arial" w:eastAsia="Arial"/>
      <w:color w:val="1155cc"/>
      <w:sz w:val="24"/>
      <w:szCs w:val="24"/>
      <w:u w:color="1155c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